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D7" w:rsidRDefault="00032EC3">
      <w:r>
        <w:t>Dear Parents/Carers,</w:t>
      </w:r>
    </w:p>
    <w:p w:rsidR="00032EC3" w:rsidRDefault="00032EC3"/>
    <w:p w:rsidR="00032EC3" w:rsidRDefault="00032EC3">
      <w:r>
        <w:t>Following the</w:t>
      </w:r>
      <w:bookmarkStart w:id="0" w:name="_GoBack"/>
      <w:bookmarkEnd w:id="0"/>
      <w:r>
        <w:t xml:space="preserve"> accident this morning in Grantley village, I just wanted to provide you with an update as I know you will all be very worried. I have just spoken with mum who has given permission for us to share that H is stable. He is going to need an operation but thankfully he is ok.</w:t>
      </w:r>
    </w:p>
    <w:p w:rsidR="00032EC3" w:rsidRDefault="00032EC3"/>
    <w:p w:rsidR="00032EC3" w:rsidRDefault="00032EC3">
      <w:r>
        <w:t>There were a number of children who witnessed the accident and so staff have provided support for the children in school and will continue to do so.</w:t>
      </w:r>
    </w:p>
    <w:p w:rsidR="00D455F8" w:rsidRDefault="00D455F8"/>
    <w:p w:rsidR="00D455F8" w:rsidRDefault="00D455F8">
      <w:r>
        <w:t>Kind regards,</w:t>
      </w:r>
    </w:p>
    <w:p w:rsidR="00D455F8" w:rsidRDefault="00D455F8"/>
    <w:p w:rsidR="00D455F8" w:rsidRDefault="00D455F8">
      <w:r>
        <w:t>Pam Acheson</w:t>
      </w:r>
    </w:p>
    <w:sectPr w:rsidR="00D4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2"/>
    <w:rsid w:val="00032EC3"/>
    <w:rsid w:val="00825F12"/>
    <w:rsid w:val="008761D7"/>
    <w:rsid w:val="00D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2244"/>
  <w15:chartTrackingRefBased/>
  <w15:docId w15:val="{6FD2671E-F056-488D-A565-0904173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Headteacher Grewelthorpe and Fountains CofE Primary Schools</cp:lastModifiedBy>
  <cp:revision>2</cp:revision>
  <dcterms:created xsi:type="dcterms:W3CDTF">2023-06-13T13:48:00Z</dcterms:created>
  <dcterms:modified xsi:type="dcterms:W3CDTF">2023-06-13T13:48:00Z</dcterms:modified>
</cp:coreProperties>
</file>