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54B5" w:rsidR="00B251A2" w:rsidP="00B251A2" w:rsidRDefault="00B251A2" w14:paraId="28D036E3" w14:textId="56D66DFE">
      <w:pPr>
        <w:jc w:val="center"/>
        <w:rPr>
          <w:rFonts w:ascii="Arial" w:hAnsi="Arial" w:cs="Arial"/>
          <w:b/>
          <w:bCs/>
          <w:sz w:val="48"/>
          <w:szCs w:val="48"/>
          <w:u w:val="single"/>
        </w:rPr>
      </w:pPr>
      <w:proofErr w:type="spellStart"/>
      <w:r w:rsidRPr="008654B5">
        <w:rPr>
          <w:rFonts w:ascii="Arial" w:hAnsi="Arial" w:cs="Arial"/>
          <w:b/>
          <w:bCs/>
          <w:sz w:val="48"/>
          <w:szCs w:val="48"/>
          <w:u w:val="single"/>
        </w:rPr>
        <w:t>Grewelthorpe</w:t>
      </w:r>
      <w:proofErr w:type="spellEnd"/>
      <w:r w:rsidRPr="008654B5">
        <w:rPr>
          <w:rFonts w:ascii="Arial" w:hAnsi="Arial" w:cs="Arial"/>
          <w:b/>
          <w:bCs/>
          <w:sz w:val="48"/>
          <w:szCs w:val="48"/>
          <w:u w:val="single"/>
        </w:rPr>
        <w:t xml:space="preserve"> and Fountains</w:t>
      </w:r>
    </w:p>
    <w:p w:rsidRPr="008654B5" w:rsidR="00B251A2" w:rsidP="00B251A2" w:rsidRDefault="00742618" w14:paraId="756FDC02" w14:textId="318D5012">
      <w:pPr>
        <w:jc w:val="center"/>
        <w:rPr>
          <w:rFonts w:ascii="Arial" w:hAnsi="Arial" w:cs="Arial"/>
          <w:b/>
          <w:bCs/>
          <w:i/>
          <w:iCs/>
          <w:sz w:val="48"/>
          <w:szCs w:val="48"/>
          <w:u w:val="single"/>
        </w:rPr>
      </w:pPr>
      <w:r w:rsidRPr="008654B5">
        <w:rPr>
          <w:rFonts w:ascii="Arial" w:hAnsi="Arial" w:cs="Arial"/>
          <w:b/>
          <w:bCs/>
          <w:i/>
          <w:iCs/>
          <w:sz w:val="48"/>
          <w:szCs w:val="48"/>
          <w:u w:val="single"/>
        </w:rPr>
        <w:t>Physical Education</w:t>
      </w:r>
    </w:p>
    <w:p w:rsidRPr="00012E30" w:rsidR="00BF4AD8" w:rsidP="00BF4AD8" w:rsidRDefault="00BF4AD8" w14:paraId="4ABF53DD" w14:textId="3F8900D7">
      <w:pPr>
        <w:pStyle w:val="Heading1"/>
        <w:rPr>
          <w:rFonts w:ascii="Arial" w:hAnsi="Arial" w:cs="Arial"/>
          <w:sz w:val="24"/>
          <w:szCs w:val="24"/>
        </w:rPr>
      </w:pPr>
      <w:r w:rsidRPr="00012E30">
        <w:rPr>
          <w:rFonts w:ascii="Arial" w:hAnsi="Arial" w:cs="Arial"/>
          <w:sz w:val="24"/>
          <w:szCs w:val="24"/>
        </w:rPr>
        <w:t>Intent</w:t>
      </w:r>
    </w:p>
    <w:p w:rsidRPr="00012E30" w:rsidR="00CE16B9" w:rsidP="01CBB896" w:rsidRDefault="00CE16B9" w14:paraId="1902009E" w14:textId="4FAF4A11">
      <w:pPr>
        <w:rPr>
          <w:rFonts w:ascii="Arial" w:hAnsi="Arial" w:cs="Arial"/>
          <w:i/>
          <w:iCs/>
          <w:sz w:val="24"/>
          <w:szCs w:val="24"/>
          <w:highlight w:val="yellow"/>
          <w:bdr w:val="none" w:color="auto" w:sz="0" w:space="0" w:frame="1"/>
        </w:rPr>
      </w:pPr>
      <w:r w:rsidRPr="00012E30">
        <w:rPr>
          <w:rFonts w:ascii="Arial" w:hAnsi="Arial" w:cs="Arial"/>
          <w:i/>
          <w:iCs/>
          <w:sz w:val="24"/>
          <w:szCs w:val="24"/>
          <w:bdr w:val="none" w:color="auto" w:sz="0" w:space="0" w:frame="1"/>
        </w:rPr>
        <w:t xml:space="preserve">Physical Education (PE) is an integral part of our Curriculum that is inclusive and engages all pupils in a supportive and challenging environment. </w:t>
      </w:r>
    </w:p>
    <w:p w:rsidRPr="00012E30" w:rsidR="00ED2BA2" w:rsidP="00ED2BA2" w:rsidRDefault="00ED2BA2" w14:paraId="61BB064A" w14:textId="704CADF7">
      <w:pPr>
        <w:rPr>
          <w:rFonts w:ascii="Arial" w:hAnsi="Arial" w:cs="Arial"/>
          <w:sz w:val="24"/>
          <w:szCs w:val="24"/>
        </w:rPr>
      </w:pPr>
      <w:r w:rsidRPr="00012E30">
        <w:rPr>
          <w:rFonts w:ascii="Arial" w:hAnsi="Arial" w:cs="Arial"/>
          <w:sz w:val="24"/>
          <w:szCs w:val="24"/>
        </w:rPr>
        <w:t xml:space="preserve">We aim to do this by: </w:t>
      </w:r>
    </w:p>
    <w:p w:rsidRPr="00012E30" w:rsidR="00C81F4A" w:rsidP="00ED2BA2" w:rsidRDefault="004C4E06" w14:paraId="30D71321" w14:textId="3EF2D57C">
      <w:pPr>
        <w:pStyle w:val="ListParagraph"/>
        <w:numPr>
          <w:ilvl w:val="0"/>
          <w:numId w:val="4"/>
        </w:numPr>
        <w:rPr>
          <w:rFonts w:ascii="Arial" w:hAnsi="Arial" w:cs="Arial"/>
          <w:sz w:val="24"/>
          <w:szCs w:val="24"/>
        </w:rPr>
      </w:pPr>
      <w:r w:rsidRPr="00012E30">
        <w:rPr>
          <w:rFonts w:ascii="Arial" w:hAnsi="Arial" w:cs="Arial"/>
          <w:sz w:val="24"/>
          <w:szCs w:val="24"/>
        </w:rPr>
        <w:t>Inspiring</w:t>
      </w:r>
      <w:r w:rsidRPr="00012E30" w:rsidR="009F40F4">
        <w:rPr>
          <w:rFonts w:ascii="Arial" w:hAnsi="Arial" w:cs="Arial"/>
          <w:sz w:val="24"/>
          <w:szCs w:val="24"/>
        </w:rPr>
        <w:t xml:space="preserve"> pupils to feel </w:t>
      </w:r>
      <w:r w:rsidRPr="00012E30" w:rsidR="00566BAA">
        <w:rPr>
          <w:rFonts w:ascii="Arial" w:hAnsi="Arial" w:cs="Arial"/>
          <w:sz w:val="24"/>
          <w:szCs w:val="24"/>
        </w:rPr>
        <w:t>self-assured</w:t>
      </w:r>
      <w:r w:rsidRPr="00012E30">
        <w:rPr>
          <w:rFonts w:ascii="Arial" w:hAnsi="Arial" w:cs="Arial"/>
          <w:sz w:val="24"/>
          <w:szCs w:val="24"/>
        </w:rPr>
        <w:t xml:space="preserve"> in their </w:t>
      </w:r>
      <w:r w:rsidRPr="00012E30" w:rsidR="00B16455">
        <w:rPr>
          <w:rFonts w:ascii="Arial" w:hAnsi="Arial" w:cs="Arial"/>
          <w:sz w:val="24"/>
          <w:szCs w:val="24"/>
        </w:rPr>
        <w:t xml:space="preserve">ability to be healthy. </w:t>
      </w:r>
      <w:r w:rsidRPr="00012E30">
        <w:rPr>
          <w:rFonts w:ascii="Arial" w:hAnsi="Arial" w:cs="Arial"/>
          <w:sz w:val="24"/>
          <w:szCs w:val="24"/>
        </w:rPr>
        <w:t xml:space="preserve"> </w:t>
      </w:r>
    </w:p>
    <w:p w:rsidRPr="00012E30" w:rsidR="00ED2BA2" w:rsidP="00ED2BA2" w:rsidRDefault="00ED2BA2" w14:paraId="5EED258A" w14:textId="78D57ADB">
      <w:pPr>
        <w:pStyle w:val="ListParagraph"/>
        <w:numPr>
          <w:ilvl w:val="0"/>
          <w:numId w:val="4"/>
        </w:numPr>
        <w:rPr>
          <w:rFonts w:ascii="Arial" w:hAnsi="Arial" w:cs="Arial"/>
          <w:sz w:val="24"/>
          <w:szCs w:val="24"/>
        </w:rPr>
      </w:pPr>
      <w:r w:rsidRPr="00012E30">
        <w:rPr>
          <w:rFonts w:ascii="Arial" w:hAnsi="Arial" w:cs="Arial"/>
          <w:sz w:val="24"/>
          <w:szCs w:val="24"/>
        </w:rPr>
        <w:t>Encouraging children not to be afraid to have a go at new challenges</w:t>
      </w:r>
      <w:r w:rsidRPr="00012E30" w:rsidR="00E85386">
        <w:rPr>
          <w:rFonts w:ascii="Arial" w:hAnsi="Arial" w:cs="Arial"/>
          <w:sz w:val="24"/>
          <w:szCs w:val="24"/>
        </w:rPr>
        <w:t>.</w:t>
      </w:r>
    </w:p>
    <w:p w:rsidRPr="00012E30" w:rsidR="00ED2BA2" w:rsidP="00ED2BA2" w:rsidRDefault="00ED2BA2" w14:paraId="4AC6051C" w14:textId="77777777">
      <w:pPr>
        <w:pStyle w:val="ListParagraph"/>
        <w:numPr>
          <w:ilvl w:val="0"/>
          <w:numId w:val="4"/>
        </w:numPr>
        <w:rPr>
          <w:rFonts w:ascii="Arial" w:hAnsi="Arial" w:cs="Arial"/>
          <w:sz w:val="24"/>
          <w:szCs w:val="24"/>
        </w:rPr>
      </w:pPr>
      <w:r w:rsidRPr="00012E30">
        <w:rPr>
          <w:rFonts w:ascii="Arial" w:hAnsi="Arial" w:cs="Arial"/>
          <w:sz w:val="24"/>
          <w:szCs w:val="24"/>
        </w:rPr>
        <w:t>Provide the pupils with the knowledge and awareness to recognise their own abilities.</w:t>
      </w:r>
    </w:p>
    <w:p w:rsidRPr="00012E30" w:rsidR="00ED2BA2" w:rsidP="00ED2BA2" w:rsidRDefault="00ED2BA2" w14:paraId="29BEE52E" w14:textId="77777777">
      <w:pPr>
        <w:pStyle w:val="ListParagraph"/>
        <w:numPr>
          <w:ilvl w:val="0"/>
          <w:numId w:val="4"/>
        </w:numPr>
        <w:rPr>
          <w:rFonts w:ascii="Arial" w:hAnsi="Arial" w:cs="Arial"/>
          <w:sz w:val="24"/>
          <w:szCs w:val="24"/>
        </w:rPr>
      </w:pPr>
      <w:r w:rsidRPr="00012E30">
        <w:rPr>
          <w:rFonts w:ascii="Arial" w:hAnsi="Arial" w:cs="Arial"/>
          <w:sz w:val="24"/>
          <w:szCs w:val="24"/>
        </w:rPr>
        <w:t>Developing pupils’ confidence levels to self-challenging themselves if required.</w:t>
      </w:r>
    </w:p>
    <w:p w:rsidRPr="00012E30" w:rsidR="00A87448" w:rsidP="00383A02" w:rsidRDefault="00783995" w14:paraId="3611D00B" w14:textId="6AB28AA2">
      <w:pPr>
        <w:rPr>
          <w:rFonts w:ascii="Arial" w:hAnsi="Arial" w:cs="Arial"/>
          <w:sz w:val="24"/>
          <w:szCs w:val="24"/>
        </w:rPr>
      </w:pPr>
      <w:r w:rsidRPr="00012E30">
        <w:rPr>
          <w:rFonts w:ascii="Arial" w:hAnsi="Arial" w:cs="Arial"/>
          <w:sz w:val="24"/>
          <w:szCs w:val="24"/>
        </w:rPr>
        <w:t xml:space="preserve">Through </w:t>
      </w:r>
      <w:r w:rsidRPr="00012E30">
        <w:rPr>
          <w:rFonts w:ascii="Arial" w:hAnsi="Arial" w:cs="Arial"/>
          <w:b/>
          <w:bCs/>
          <w:sz w:val="24"/>
          <w:szCs w:val="24"/>
        </w:rPr>
        <w:t>sports</w:t>
      </w:r>
      <w:r w:rsidRPr="00012E30">
        <w:rPr>
          <w:rFonts w:ascii="Arial" w:hAnsi="Arial" w:cs="Arial"/>
          <w:sz w:val="24"/>
          <w:szCs w:val="24"/>
        </w:rPr>
        <w:t xml:space="preserve"> </w:t>
      </w:r>
      <w:r w:rsidRPr="00012E30" w:rsidR="00C81F4A">
        <w:rPr>
          <w:rFonts w:ascii="Arial" w:hAnsi="Arial" w:cs="Arial"/>
          <w:sz w:val="24"/>
          <w:szCs w:val="24"/>
        </w:rPr>
        <w:t>we develop fundamental movement skills; an understanding of rules and tactics in a range of games; and an enjoyment of healthy competition through intra and inter school competitions.</w:t>
      </w:r>
    </w:p>
    <w:p w:rsidRPr="00012E30" w:rsidR="00A87448" w:rsidP="00383A02" w:rsidRDefault="00383A02" w14:paraId="345530BF" w14:textId="058564DD">
      <w:pPr>
        <w:rPr>
          <w:rFonts w:ascii="Arial" w:hAnsi="Arial" w:cs="Arial"/>
          <w:sz w:val="24"/>
          <w:szCs w:val="24"/>
        </w:rPr>
      </w:pPr>
      <w:r w:rsidRPr="00012E30">
        <w:rPr>
          <w:rFonts w:ascii="Arial" w:hAnsi="Arial" w:cs="Arial"/>
          <w:sz w:val="24"/>
          <w:szCs w:val="24"/>
        </w:rPr>
        <w:t xml:space="preserve">Through </w:t>
      </w:r>
      <w:r w:rsidRPr="00012E30" w:rsidR="00A87448">
        <w:rPr>
          <w:rFonts w:ascii="Arial" w:hAnsi="Arial" w:cs="Arial"/>
          <w:b/>
          <w:bCs/>
          <w:sz w:val="24"/>
          <w:szCs w:val="24"/>
        </w:rPr>
        <w:t>physical education</w:t>
      </w:r>
      <w:r w:rsidRPr="00012E30">
        <w:rPr>
          <w:rFonts w:ascii="Arial" w:hAnsi="Arial" w:cs="Arial"/>
          <w:sz w:val="24"/>
          <w:szCs w:val="24"/>
        </w:rPr>
        <w:t xml:space="preserve">, </w:t>
      </w:r>
      <w:r w:rsidRPr="00012E30" w:rsidR="00C81F4A">
        <w:rPr>
          <w:rFonts w:ascii="Arial" w:hAnsi="Arial" w:cs="Arial"/>
          <w:sz w:val="24"/>
          <w:szCs w:val="24"/>
        </w:rPr>
        <w:t xml:space="preserve">we aim to develop the children’s knowledge, skills and understanding. We encourage pupils to think, select, and apply skills so that they can perform with increasing competence and confidence in all types of sporting activities. </w:t>
      </w:r>
    </w:p>
    <w:p w:rsidRPr="00012E30" w:rsidR="00ED2BA2" w:rsidP="00383A02" w:rsidRDefault="00ED2BA2" w14:paraId="70B85543" w14:textId="4713D6FA">
      <w:pPr>
        <w:rPr>
          <w:rFonts w:ascii="Arial" w:hAnsi="Arial" w:cs="Arial"/>
          <w:sz w:val="24"/>
          <w:szCs w:val="24"/>
        </w:rPr>
      </w:pPr>
      <w:r w:rsidRPr="00012E30">
        <w:rPr>
          <w:rFonts w:ascii="Arial" w:hAnsi="Arial" w:cs="Arial"/>
          <w:sz w:val="24"/>
          <w:szCs w:val="24"/>
        </w:rPr>
        <w:t xml:space="preserve">Through </w:t>
      </w:r>
      <w:r w:rsidRPr="00012E30">
        <w:rPr>
          <w:rFonts w:ascii="Arial" w:hAnsi="Arial" w:cs="Arial"/>
          <w:b/>
          <w:bCs/>
          <w:sz w:val="24"/>
          <w:szCs w:val="24"/>
        </w:rPr>
        <w:t>physical activity</w:t>
      </w:r>
      <w:r w:rsidRPr="00012E30" w:rsidR="00F32E6F">
        <w:rPr>
          <w:rFonts w:ascii="Arial" w:hAnsi="Arial" w:cs="Arial"/>
          <w:sz w:val="24"/>
          <w:szCs w:val="24"/>
        </w:rPr>
        <w:t xml:space="preserve">, we aim to </w:t>
      </w:r>
      <w:r w:rsidRPr="00012E30" w:rsidR="009D7750">
        <w:rPr>
          <w:rFonts w:ascii="Arial" w:hAnsi="Arial" w:cs="Arial"/>
          <w:sz w:val="24"/>
          <w:szCs w:val="24"/>
        </w:rPr>
        <w:t>teach the children the benefits of an active lifestyle</w:t>
      </w:r>
      <w:r w:rsidRPr="00012E30" w:rsidR="005B17D5">
        <w:rPr>
          <w:rFonts w:ascii="Arial" w:hAnsi="Arial" w:cs="Arial"/>
          <w:sz w:val="24"/>
          <w:szCs w:val="24"/>
        </w:rPr>
        <w:t>, s</w:t>
      </w:r>
      <w:r w:rsidRPr="00012E30" w:rsidR="009D7750">
        <w:rPr>
          <w:rFonts w:ascii="Arial" w:hAnsi="Arial" w:cs="Arial"/>
          <w:sz w:val="24"/>
          <w:szCs w:val="24"/>
        </w:rPr>
        <w:t xml:space="preserve">how them how </w:t>
      </w:r>
      <w:r w:rsidRPr="00012E30" w:rsidR="006764B1">
        <w:rPr>
          <w:rFonts w:ascii="Arial" w:hAnsi="Arial" w:cs="Arial"/>
          <w:sz w:val="24"/>
          <w:szCs w:val="24"/>
        </w:rPr>
        <w:t xml:space="preserve">moving more throughout the day can help with mental health, wellbeing and with learning. </w:t>
      </w:r>
      <w:r w:rsidRPr="00012E30" w:rsidR="00FB582E">
        <w:rPr>
          <w:rFonts w:ascii="Arial" w:hAnsi="Arial" w:cs="Arial"/>
          <w:sz w:val="24"/>
          <w:szCs w:val="24"/>
        </w:rPr>
        <w:t xml:space="preserve">We will also teach children about diet and how what you eat can </w:t>
      </w:r>
      <w:r w:rsidRPr="00012E30" w:rsidR="007C3FB1">
        <w:rPr>
          <w:rFonts w:ascii="Arial" w:hAnsi="Arial" w:cs="Arial"/>
          <w:sz w:val="24"/>
          <w:szCs w:val="24"/>
        </w:rPr>
        <w:t>affect</w:t>
      </w:r>
      <w:r w:rsidRPr="00012E30" w:rsidR="00FB582E">
        <w:rPr>
          <w:rFonts w:ascii="Arial" w:hAnsi="Arial" w:cs="Arial"/>
          <w:sz w:val="24"/>
          <w:szCs w:val="24"/>
        </w:rPr>
        <w:t xml:space="preserve"> how you feel and perform. </w:t>
      </w:r>
      <w:r w:rsidRPr="00012E30" w:rsidR="006764B1">
        <w:rPr>
          <w:rFonts w:ascii="Arial" w:hAnsi="Arial" w:cs="Arial"/>
          <w:sz w:val="24"/>
          <w:szCs w:val="24"/>
        </w:rPr>
        <w:t xml:space="preserve"> </w:t>
      </w:r>
    </w:p>
    <w:p w:rsidRPr="00012E30" w:rsidR="0095307B" w:rsidP="001B5F23" w:rsidRDefault="00CF53F3" w14:paraId="64811078" w14:textId="3F7487FC">
      <w:pPr>
        <w:rPr>
          <w:rFonts w:ascii="Arial" w:hAnsi="Arial" w:cs="Arial"/>
          <w:sz w:val="24"/>
          <w:szCs w:val="24"/>
        </w:rPr>
      </w:pPr>
      <w:r w:rsidRPr="00012E30">
        <w:rPr>
          <w:rFonts w:ascii="Arial" w:hAnsi="Arial" w:cs="Arial"/>
          <w:sz w:val="24"/>
          <w:szCs w:val="24"/>
        </w:rPr>
        <w:t>We recognise that p</w:t>
      </w:r>
      <w:r w:rsidRPr="00012E30" w:rsidR="00383A02">
        <w:rPr>
          <w:rFonts w:ascii="Arial" w:hAnsi="Arial" w:cs="Arial"/>
          <w:sz w:val="24"/>
          <w:szCs w:val="24"/>
        </w:rPr>
        <w:t xml:space="preserve">hysical education, school sport and physical activity </w:t>
      </w:r>
      <w:r w:rsidRPr="00012E30" w:rsidR="005B17D5">
        <w:rPr>
          <w:rFonts w:ascii="Arial" w:hAnsi="Arial" w:cs="Arial"/>
          <w:sz w:val="24"/>
          <w:szCs w:val="24"/>
        </w:rPr>
        <w:t>are</w:t>
      </w:r>
      <w:r w:rsidRPr="00012E30" w:rsidR="00383A02">
        <w:rPr>
          <w:rFonts w:ascii="Arial" w:hAnsi="Arial" w:cs="Arial"/>
          <w:sz w:val="24"/>
          <w:szCs w:val="24"/>
        </w:rPr>
        <w:t xml:space="preserve"> also a great tool for development of interpersonal skills such as collaboration, negotiation, teamwork, and problem-solving. </w:t>
      </w:r>
      <w:r w:rsidRPr="00012E30">
        <w:rPr>
          <w:rFonts w:ascii="Arial" w:hAnsi="Arial" w:cs="Arial"/>
          <w:sz w:val="24"/>
          <w:szCs w:val="24"/>
        </w:rPr>
        <w:t>We further recognise that it can be these</w:t>
      </w:r>
      <w:r w:rsidRPr="00012E30" w:rsidR="00383A02">
        <w:rPr>
          <w:rFonts w:ascii="Arial" w:hAnsi="Arial" w:cs="Arial"/>
          <w:sz w:val="24"/>
          <w:szCs w:val="24"/>
        </w:rPr>
        <w:t xml:space="preserve"> skills that develop well rounded, grounded and empathetic members of society</w:t>
      </w:r>
      <w:r w:rsidRPr="00012E30" w:rsidR="005B17D5">
        <w:rPr>
          <w:rFonts w:ascii="Arial" w:hAnsi="Arial" w:cs="Arial"/>
          <w:sz w:val="24"/>
          <w:szCs w:val="24"/>
        </w:rPr>
        <w:t>. Due</w:t>
      </w:r>
      <w:r w:rsidRPr="00012E30">
        <w:rPr>
          <w:rFonts w:ascii="Arial" w:hAnsi="Arial" w:cs="Arial"/>
          <w:sz w:val="24"/>
          <w:szCs w:val="24"/>
        </w:rPr>
        <w:t xml:space="preserve"> </w:t>
      </w:r>
      <w:r w:rsidRPr="00012E30" w:rsidR="005B17D5">
        <w:rPr>
          <w:rFonts w:ascii="Arial" w:hAnsi="Arial" w:cs="Arial"/>
          <w:sz w:val="24"/>
          <w:szCs w:val="24"/>
        </w:rPr>
        <w:t>to</w:t>
      </w:r>
      <w:r w:rsidRPr="00012E30">
        <w:rPr>
          <w:rFonts w:ascii="Arial" w:hAnsi="Arial" w:cs="Arial"/>
          <w:sz w:val="24"/>
          <w:szCs w:val="24"/>
        </w:rPr>
        <w:t xml:space="preserve"> this</w:t>
      </w:r>
      <w:r w:rsidRPr="00012E30" w:rsidR="00383A02">
        <w:rPr>
          <w:rFonts w:ascii="Arial" w:hAnsi="Arial" w:cs="Arial"/>
          <w:sz w:val="24"/>
          <w:szCs w:val="24"/>
        </w:rPr>
        <w:t xml:space="preserve"> we aim take up opportunities to develop these ‘softer skills’ throughout their school physical education journey</w:t>
      </w:r>
      <w:r w:rsidRPr="00012E30">
        <w:rPr>
          <w:rFonts w:ascii="Arial" w:hAnsi="Arial" w:cs="Arial"/>
          <w:sz w:val="24"/>
          <w:szCs w:val="24"/>
        </w:rPr>
        <w:t xml:space="preserve"> </w:t>
      </w:r>
      <w:r w:rsidRPr="00012E30" w:rsidR="00597A30">
        <w:rPr>
          <w:rFonts w:ascii="Arial" w:hAnsi="Arial" w:cs="Arial"/>
          <w:sz w:val="24"/>
          <w:szCs w:val="24"/>
        </w:rPr>
        <w:t xml:space="preserve">using a </w:t>
      </w:r>
      <w:r w:rsidRPr="00012E30" w:rsidR="0061676F">
        <w:rPr>
          <w:rFonts w:ascii="Arial" w:hAnsi="Arial" w:cs="Arial"/>
          <w:sz w:val="24"/>
          <w:szCs w:val="24"/>
        </w:rPr>
        <w:t xml:space="preserve">whole </w:t>
      </w:r>
      <w:r w:rsidRPr="00012E30" w:rsidR="005B17D5">
        <w:rPr>
          <w:rFonts w:ascii="Arial" w:hAnsi="Arial" w:cs="Arial"/>
          <w:sz w:val="24"/>
          <w:szCs w:val="24"/>
        </w:rPr>
        <w:t>child, whole school</w:t>
      </w:r>
      <w:r w:rsidRPr="00012E30" w:rsidR="00C64659">
        <w:rPr>
          <w:rFonts w:ascii="Arial" w:hAnsi="Arial" w:cs="Arial"/>
          <w:sz w:val="24"/>
          <w:szCs w:val="24"/>
        </w:rPr>
        <w:t>,</w:t>
      </w:r>
      <w:r w:rsidRPr="00012E30" w:rsidR="0061676F">
        <w:rPr>
          <w:rFonts w:ascii="Arial" w:hAnsi="Arial" w:cs="Arial"/>
          <w:sz w:val="24"/>
          <w:szCs w:val="24"/>
        </w:rPr>
        <w:t xml:space="preserve"> </w:t>
      </w:r>
      <w:r w:rsidRPr="00012E30" w:rsidR="00C64659">
        <w:rPr>
          <w:rFonts w:ascii="Arial" w:hAnsi="Arial" w:cs="Arial"/>
          <w:sz w:val="24"/>
          <w:szCs w:val="24"/>
        </w:rPr>
        <w:t xml:space="preserve">Thrive </w:t>
      </w:r>
      <w:r w:rsidRPr="00012E30" w:rsidR="00597A30">
        <w:rPr>
          <w:rFonts w:ascii="Arial" w:hAnsi="Arial" w:cs="Arial"/>
          <w:sz w:val="24"/>
          <w:szCs w:val="24"/>
        </w:rPr>
        <w:t>approach</w:t>
      </w:r>
      <w:r w:rsidRPr="00012E30" w:rsidR="004070BF">
        <w:rPr>
          <w:rFonts w:ascii="Arial" w:hAnsi="Arial" w:cs="Arial"/>
          <w:sz w:val="24"/>
          <w:szCs w:val="24"/>
        </w:rPr>
        <w:t xml:space="preserve">. </w:t>
      </w:r>
      <w:r w:rsidRPr="00012E30" w:rsidR="00C64659">
        <w:rPr>
          <w:rFonts w:ascii="Arial" w:hAnsi="Arial" w:cs="Arial"/>
          <w:sz w:val="24"/>
          <w:szCs w:val="24"/>
        </w:rPr>
        <w:t>This is l</w:t>
      </w:r>
      <w:r w:rsidRPr="00012E30" w:rsidR="004070BF">
        <w:rPr>
          <w:rFonts w:ascii="Arial" w:hAnsi="Arial" w:cs="Arial"/>
          <w:sz w:val="24"/>
          <w:szCs w:val="24"/>
        </w:rPr>
        <w:t>inked</w:t>
      </w:r>
      <w:r w:rsidRPr="00012E30" w:rsidR="00C64659">
        <w:rPr>
          <w:rFonts w:ascii="Arial" w:hAnsi="Arial" w:cs="Arial"/>
          <w:sz w:val="24"/>
          <w:szCs w:val="24"/>
        </w:rPr>
        <w:t xml:space="preserve"> in PE</w:t>
      </w:r>
      <w:r w:rsidRPr="00012E30" w:rsidR="004070BF">
        <w:rPr>
          <w:rFonts w:ascii="Arial" w:hAnsi="Arial" w:cs="Arial"/>
          <w:sz w:val="24"/>
          <w:szCs w:val="24"/>
        </w:rPr>
        <w:t xml:space="preserve"> to four key areas: </w:t>
      </w:r>
    </w:p>
    <w:p w:rsidRPr="00012E30" w:rsidR="00D078D6" w:rsidP="001B5F23" w:rsidRDefault="00D078D6" w14:paraId="1ED2ED4B" w14:textId="77777777">
      <w:pPr>
        <w:pStyle w:val="ListParagraph"/>
        <w:numPr>
          <w:ilvl w:val="0"/>
          <w:numId w:val="5"/>
        </w:numPr>
        <w:rPr>
          <w:rFonts w:ascii="Arial" w:hAnsi="Arial" w:cs="Arial"/>
          <w:sz w:val="24"/>
          <w:szCs w:val="24"/>
        </w:rPr>
      </w:pPr>
      <w:r w:rsidRPr="00012E30">
        <w:rPr>
          <w:rFonts w:ascii="Arial" w:hAnsi="Arial" w:cs="Arial"/>
          <w:sz w:val="24"/>
          <w:szCs w:val="24"/>
        </w:rPr>
        <w:t xml:space="preserve">Physical:  health, fitness, competition.    </w:t>
      </w:r>
    </w:p>
    <w:p w:rsidRPr="00012E30" w:rsidR="00D078D6" w:rsidP="001B5F23" w:rsidRDefault="00D078D6" w14:paraId="1CE62752" w14:textId="42114344">
      <w:pPr>
        <w:pStyle w:val="ListParagraph"/>
        <w:numPr>
          <w:ilvl w:val="0"/>
          <w:numId w:val="5"/>
        </w:numPr>
        <w:rPr>
          <w:rFonts w:ascii="Arial" w:hAnsi="Arial" w:cs="Arial"/>
          <w:sz w:val="24"/>
          <w:szCs w:val="24"/>
        </w:rPr>
      </w:pPr>
      <w:r w:rsidRPr="00012E30">
        <w:rPr>
          <w:rFonts w:ascii="Arial" w:hAnsi="Arial" w:cs="Arial"/>
          <w:sz w:val="24"/>
          <w:szCs w:val="24"/>
        </w:rPr>
        <w:t>Cognitive: active learning &amp; brain breaks</w:t>
      </w:r>
      <w:r w:rsidRPr="00012E30" w:rsidR="00C64659">
        <w:rPr>
          <w:rFonts w:ascii="Arial" w:hAnsi="Arial" w:cs="Arial"/>
          <w:sz w:val="24"/>
          <w:szCs w:val="24"/>
        </w:rPr>
        <w:t>.</w:t>
      </w:r>
    </w:p>
    <w:p w:rsidRPr="00012E30" w:rsidR="00D078D6" w:rsidP="001B5F23" w:rsidRDefault="00D078D6" w14:paraId="447F3CCC" w14:textId="2B4E5EC5">
      <w:pPr>
        <w:pStyle w:val="ListParagraph"/>
        <w:numPr>
          <w:ilvl w:val="0"/>
          <w:numId w:val="5"/>
        </w:numPr>
        <w:rPr>
          <w:rFonts w:ascii="Arial" w:hAnsi="Arial" w:cs="Arial"/>
          <w:sz w:val="24"/>
          <w:szCs w:val="24"/>
        </w:rPr>
      </w:pPr>
      <w:r w:rsidRPr="00012E30">
        <w:rPr>
          <w:rFonts w:ascii="Arial" w:hAnsi="Arial" w:cs="Arial"/>
          <w:sz w:val="24"/>
          <w:szCs w:val="24"/>
        </w:rPr>
        <w:t>Social: working together towards a goal</w:t>
      </w:r>
      <w:r w:rsidRPr="00012E30" w:rsidR="00C64659">
        <w:rPr>
          <w:rFonts w:ascii="Arial" w:hAnsi="Arial" w:cs="Arial"/>
          <w:sz w:val="24"/>
          <w:szCs w:val="24"/>
        </w:rPr>
        <w:t>.</w:t>
      </w:r>
    </w:p>
    <w:p w:rsidRPr="00012E30" w:rsidR="00D078D6" w:rsidP="001B5F23" w:rsidRDefault="00D078D6" w14:paraId="604C26F0" w14:textId="789687F3">
      <w:pPr>
        <w:pStyle w:val="ListParagraph"/>
        <w:numPr>
          <w:ilvl w:val="0"/>
          <w:numId w:val="5"/>
        </w:numPr>
        <w:rPr>
          <w:rFonts w:ascii="Arial" w:hAnsi="Arial" w:cs="Arial"/>
          <w:sz w:val="24"/>
          <w:szCs w:val="24"/>
        </w:rPr>
      </w:pPr>
      <w:r w:rsidRPr="00012E30">
        <w:rPr>
          <w:rFonts w:ascii="Arial" w:hAnsi="Arial" w:cs="Arial"/>
          <w:sz w:val="24"/>
          <w:szCs w:val="24"/>
        </w:rPr>
        <w:t>Emotional: self-awareness in learning</w:t>
      </w:r>
      <w:r w:rsidRPr="00012E30" w:rsidR="00C64659">
        <w:rPr>
          <w:rFonts w:ascii="Arial" w:hAnsi="Arial" w:cs="Arial"/>
          <w:sz w:val="24"/>
          <w:szCs w:val="24"/>
        </w:rPr>
        <w:t>.</w:t>
      </w:r>
    </w:p>
    <w:p w:rsidRPr="008654B5" w:rsidR="00BF4AD8" w:rsidP="00BF4AD8" w:rsidRDefault="00BF4AD8" w14:paraId="7643C6DD" w14:textId="45C5A4C8">
      <w:pPr>
        <w:rPr>
          <w:rFonts w:ascii="Arial" w:hAnsi="Arial" w:cs="Arial"/>
        </w:rPr>
      </w:pPr>
    </w:p>
    <w:p w:rsidRPr="008654B5" w:rsidR="006F7FF4" w:rsidP="00BF4AD8" w:rsidRDefault="006F7FF4" w14:paraId="2490CBDA" w14:textId="61E93CD7">
      <w:pPr>
        <w:rPr>
          <w:rFonts w:ascii="Arial" w:hAnsi="Arial" w:cs="Arial"/>
        </w:rPr>
      </w:pPr>
    </w:p>
    <w:p w:rsidRPr="008654B5" w:rsidR="006F7FF4" w:rsidP="00BF4AD8" w:rsidRDefault="006F7FF4" w14:paraId="4BCFEB5B" w14:textId="77777777">
      <w:pPr>
        <w:rPr>
          <w:rFonts w:ascii="Arial" w:hAnsi="Arial" w:cs="Arial"/>
        </w:rPr>
      </w:pPr>
    </w:p>
    <w:p w:rsidRPr="00012E30" w:rsidR="00CE16B9" w:rsidP="007A5F8C" w:rsidRDefault="00BF4AD8" w14:paraId="116B1EA5" w14:textId="3B746BD5">
      <w:pPr>
        <w:pStyle w:val="Heading1"/>
        <w:rPr>
          <w:rFonts w:ascii="Arial" w:hAnsi="Arial" w:cs="Arial"/>
          <w:sz w:val="24"/>
          <w:szCs w:val="24"/>
        </w:rPr>
      </w:pPr>
      <w:r w:rsidRPr="00012E30">
        <w:rPr>
          <w:rFonts w:ascii="Arial" w:hAnsi="Arial" w:cs="Arial"/>
          <w:sz w:val="24"/>
          <w:szCs w:val="24"/>
        </w:rPr>
        <w:lastRenderedPageBreak/>
        <w:t>Implementation</w:t>
      </w:r>
    </w:p>
    <w:p w:rsidRPr="00012E30" w:rsidR="004070BF" w:rsidP="004070BF" w:rsidRDefault="00791E48" w14:paraId="3A4AF375" w14:textId="0284E771">
      <w:pPr>
        <w:rPr>
          <w:rFonts w:ascii="Arial" w:hAnsi="Arial" w:cs="Arial"/>
          <w:sz w:val="24"/>
          <w:szCs w:val="24"/>
        </w:rPr>
      </w:pPr>
      <w:r w:rsidRPr="00012E30">
        <w:rPr>
          <w:rFonts w:ascii="Arial" w:hAnsi="Arial" w:cs="Arial"/>
          <w:sz w:val="24"/>
          <w:szCs w:val="24"/>
        </w:rPr>
        <w:t>E</w:t>
      </w:r>
      <w:r w:rsidRPr="00012E30" w:rsidR="00E57AF9">
        <w:rPr>
          <w:rFonts w:ascii="Arial" w:hAnsi="Arial" w:cs="Arial"/>
          <w:sz w:val="24"/>
          <w:szCs w:val="24"/>
        </w:rPr>
        <w:t xml:space="preserve">ach class </w:t>
      </w:r>
      <w:r w:rsidRPr="00012E30" w:rsidR="0062288E">
        <w:rPr>
          <w:rFonts w:ascii="Arial" w:hAnsi="Arial" w:cs="Arial"/>
          <w:sz w:val="24"/>
          <w:szCs w:val="24"/>
        </w:rPr>
        <w:t>rece</w:t>
      </w:r>
      <w:r w:rsidRPr="00012E30">
        <w:rPr>
          <w:rFonts w:ascii="Arial" w:hAnsi="Arial" w:cs="Arial"/>
          <w:sz w:val="24"/>
          <w:szCs w:val="24"/>
        </w:rPr>
        <w:t xml:space="preserve">ives </w:t>
      </w:r>
      <w:r w:rsidRPr="00012E30" w:rsidR="009803A5">
        <w:rPr>
          <w:rFonts w:ascii="Arial" w:hAnsi="Arial" w:cs="Arial"/>
          <w:sz w:val="24"/>
          <w:szCs w:val="24"/>
        </w:rPr>
        <w:t>two</w:t>
      </w:r>
      <w:r w:rsidRPr="00012E30" w:rsidR="0062288E">
        <w:rPr>
          <w:rFonts w:ascii="Arial" w:hAnsi="Arial" w:cs="Arial"/>
          <w:sz w:val="24"/>
          <w:szCs w:val="24"/>
        </w:rPr>
        <w:t>,</w:t>
      </w:r>
      <w:r w:rsidRPr="00012E30" w:rsidR="009803A5">
        <w:rPr>
          <w:rFonts w:ascii="Arial" w:hAnsi="Arial" w:cs="Arial"/>
          <w:sz w:val="24"/>
          <w:szCs w:val="24"/>
        </w:rPr>
        <w:t xml:space="preserve"> </w:t>
      </w:r>
      <w:r w:rsidRPr="00012E30" w:rsidR="002615E0">
        <w:rPr>
          <w:rFonts w:ascii="Arial" w:hAnsi="Arial" w:cs="Arial"/>
          <w:sz w:val="24"/>
          <w:szCs w:val="24"/>
        </w:rPr>
        <w:t>one-hour</w:t>
      </w:r>
      <w:r w:rsidRPr="00012E30" w:rsidR="009803A5">
        <w:rPr>
          <w:rFonts w:ascii="Arial" w:hAnsi="Arial" w:cs="Arial"/>
          <w:sz w:val="24"/>
          <w:szCs w:val="24"/>
        </w:rPr>
        <w:t xml:space="preserve"> session</w:t>
      </w:r>
      <w:r w:rsidRPr="00012E30" w:rsidR="0062288E">
        <w:rPr>
          <w:rFonts w:ascii="Arial" w:hAnsi="Arial" w:cs="Arial"/>
          <w:sz w:val="24"/>
          <w:szCs w:val="24"/>
        </w:rPr>
        <w:t>s</w:t>
      </w:r>
      <w:r w:rsidRPr="00012E30" w:rsidR="009803A5">
        <w:rPr>
          <w:rFonts w:ascii="Arial" w:hAnsi="Arial" w:cs="Arial"/>
          <w:sz w:val="24"/>
          <w:szCs w:val="24"/>
        </w:rPr>
        <w:t xml:space="preserve"> of </w:t>
      </w:r>
      <w:r w:rsidRPr="00012E30" w:rsidR="00E57AF9">
        <w:rPr>
          <w:rFonts w:ascii="Arial" w:hAnsi="Arial" w:cs="Arial"/>
          <w:sz w:val="24"/>
          <w:szCs w:val="24"/>
        </w:rPr>
        <w:t>PE per week</w:t>
      </w:r>
      <w:r w:rsidRPr="00012E30" w:rsidR="00422E4A">
        <w:rPr>
          <w:rFonts w:ascii="Arial" w:hAnsi="Arial" w:cs="Arial"/>
          <w:sz w:val="24"/>
          <w:szCs w:val="24"/>
        </w:rPr>
        <w:t xml:space="preserve"> </w:t>
      </w:r>
      <w:r w:rsidRPr="00012E30" w:rsidR="005B17D5">
        <w:rPr>
          <w:rFonts w:ascii="Arial" w:hAnsi="Arial" w:cs="Arial"/>
          <w:sz w:val="24"/>
          <w:szCs w:val="24"/>
        </w:rPr>
        <w:t xml:space="preserve">in key stage 1 and 2, and </w:t>
      </w:r>
      <w:r w:rsidRPr="00012E30" w:rsidR="00422E4A">
        <w:rPr>
          <w:rFonts w:ascii="Arial" w:hAnsi="Arial" w:cs="Arial"/>
          <w:sz w:val="24"/>
          <w:szCs w:val="24"/>
        </w:rPr>
        <w:t>a formal hour plus continuous provision in EYF</w:t>
      </w:r>
      <w:r w:rsidRPr="00012E30" w:rsidR="005B17D5">
        <w:rPr>
          <w:rFonts w:ascii="Arial" w:hAnsi="Arial" w:cs="Arial"/>
          <w:sz w:val="24"/>
          <w:szCs w:val="24"/>
        </w:rPr>
        <w:t xml:space="preserve">S. This is </w:t>
      </w:r>
      <w:r w:rsidRPr="00012E30" w:rsidR="004500EC">
        <w:rPr>
          <w:rFonts w:ascii="Arial" w:hAnsi="Arial" w:cs="Arial"/>
          <w:sz w:val="24"/>
          <w:szCs w:val="24"/>
        </w:rPr>
        <w:t>currently enriched</w:t>
      </w:r>
      <w:r w:rsidRPr="00012E30" w:rsidR="008F0563">
        <w:rPr>
          <w:rFonts w:ascii="Arial" w:hAnsi="Arial" w:cs="Arial"/>
          <w:sz w:val="24"/>
          <w:szCs w:val="24"/>
        </w:rPr>
        <w:t xml:space="preserve"> </w:t>
      </w:r>
      <w:r w:rsidRPr="00012E30" w:rsidR="002615E0">
        <w:rPr>
          <w:rFonts w:ascii="Arial" w:hAnsi="Arial" w:cs="Arial"/>
          <w:sz w:val="24"/>
          <w:szCs w:val="24"/>
        </w:rPr>
        <w:t>by</w:t>
      </w:r>
      <w:r w:rsidRPr="00012E30" w:rsidR="008F0563">
        <w:rPr>
          <w:rFonts w:ascii="Arial" w:hAnsi="Arial" w:cs="Arial"/>
          <w:sz w:val="24"/>
          <w:szCs w:val="24"/>
        </w:rPr>
        <w:t xml:space="preserve"> the</w:t>
      </w:r>
      <w:r w:rsidRPr="00012E30" w:rsidR="002615E0">
        <w:rPr>
          <w:rFonts w:ascii="Arial" w:hAnsi="Arial" w:cs="Arial"/>
          <w:sz w:val="24"/>
          <w:szCs w:val="24"/>
        </w:rPr>
        <w:t xml:space="preserve"> support</w:t>
      </w:r>
      <w:r w:rsidRPr="00012E30" w:rsidR="008F0563">
        <w:rPr>
          <w:rFonts w:ascii="Arial" w:hAnsi="Arial" w:cs="Arial"/>
          <w:sz w:val="24"/>
          <w:szCs w:val="24"/>
        </w:rPr>
        <w:t xml:space="preserve"> of </w:t>
      </w:r>
      <w:r w:rsidRPr="00012E30" w:rsidR="00E57AF9">
        <w:rPr>
          <w:rFonts w:ascii="Arial" w:hAnsi="Arial" w:cs="Arial"/>
          <w:sz w:val="24"/>
          <w:szCs w:val="24"/>
        </w:rPr>
        <w:t xml:space="preserve">a </w:t>
      </w:r>
      <w:r w:rsidRPr="00012E30" w:rsidR="00E850EE">
        <w:rPr>
          <w:rFonts w:ascii="Arial" w:hAnsi="Arial" w:cs="Arial"/>
          <w:sz w:val="24"/>
          <w:szCs w:val="24"/>
        </w:rPr>
        <w:t>specialist PE teacher.</w:t>
      </w:r>
      <w:r w:rsidRPr="00012E30">
        <w:rPr>
          <w:rFonts w:ascii="Arial" w:hAnsi="Arial" w:cs="Arial"/>
          <w:sz w:val="24"/>
          <w:szCs w:val="24"/>
        </w:rPr>
        <w:t xml:space="preserve"> </w:t>
      </w:r>
      <w:r w:rsidRPr="00012E30" w:rsidR="00BD6320">
        <w:rPr>
          <w:rFonts w:ascii="Arial" w:hAnsi="Arial" w:cs="Arial"/>
          <w:sz w:val="24"/>
          <w:szCs w:val="24"/>
        </w:rPr>
        <w:t>Our PE specialist works with</w:t>
      </w:r>
      <w:r w:rsidRPr="00012E30" w:rsidR="7B7B7D4D">
        <w:rPr>
          <w:rFonts w:ascii="Arial" w:hAnsi="Arial" w:cs="Arial"/>
          <w:sz w:val="24"/>
          <w:szCs w:val="24"/>
        </w:rPr>
        <w:t xml:space="preserve"> </w:t>
      </w:r>
      <w:r w:rsidRPr="00012E30" w:rsidR="00BD6320">
        <w:rPr>
          <w:rFonts w:ascii="Arial" w:hAnsi="Arial" w:cs="Arial"/>
          <w:sz w:val="24"/>
          <w:szCs w:val="24"/>
        </w:rPr>
        <w:t>teachers to develop their confidence in</w:t>
      </w:r>
      <w:r w:rsidRPr="00012E30" w:rsidR="00BC3B82">
        <w:rPr>
          <w:rFonts w:ascii="Arial" w:hAnsi="Arial" w:cs="Arial"/>
          <w:sz w:val="24"/>
          <w:szCs w:val="24"/>
        </w:rPr>
        <w:t xml:space="preserve"> specialist</w:t>
      </w:r>
      <w:r w:rsidRPr="00012E30" w:rsidR="00BD6320">
        <w:rPr>
          <w:rFonts w:ascii="Arial" w:hAnsi="Arial" w:cs="Arial"/>
          <w:sz w:val="24"/>
          <w:szCs w:val="24"/>
        </w:rPr>
        <w:t xml:space="preserve"> PE</w:t>
      </w:r>
      <w:r w:rsidRPr="00012E30" w:rsidR="00BC3B82">
        <w:rPr>
          <w:rFonts w:ascii="Arial" w:hAnsi="Arial" w:cs="Arial"/>
          <w:sz w:val="24"/>
          <w:szCs w:val="24"/>
        </w:rPr>
        <w:t xml:space="preserve"> delivery</w:t>
      </w:r>
      <w:r w:rsidRPr="00012E30" w:rsidR="00454515">
        <w:rPr>
          <w:rFonts w:ascii="Arial" w:hAnsi="Arial" w:cs="Arial"/>
          <w:sz w:val="24"/>
          <w:szCs w:val="24"/>
        </w:rPr>
        <w:t xml:space="preserve">; </w:t>
      </w:r>
      <w:r w:rsidRPr="00012E30" w:rsidR="00BC3B82">
        <w:rPr>
          <w:rFonts w:ascii="Arial" w:hAnsi="Arial" w:cs="Arial"/>
          <w:sz w:val="24"/>
          <w:szCs w:val="24"/>
        </w:rPr>
        <w:t>with the sports crew</w:t>
      </w:r>
      <w:r w:rsidRPr="00012E30" w:rsidR="00454515">
        <w:rPr>
          <w:rFonts w:ascii="Arial" w:hAnsi="Arial" w:cs="Arial"/>
          <w:sz w:val="24"/>
          <w:szCs w:val="24"/>
        </w:rPr>
        <w:t xml:space="preserve"> to assist with pupil voice of PE through the school; and holds sessions with a variety of</w:t>
      </w:r>
      <w:r w:rsidRPr="00012E30" w:rsidR="00BC3B82">
        <w:rPr>
          <w:rFonts w:ascii="Arial" w:hAnsi="Arial" w:cs="Arial"/>
          <w:sz w:val="24"/>
          <w:szCs w:val="24"/>
        </w:rPr>
        <w:t xml:space="preserve"> targeted </w:t>
      </w:r>
      <w:r w:rsidRPr="00012E30" w:rsidR="00F627D8">
        <w:rPr>
          <w:rFonts w:ascii="Arial" w:hAnsi="Arial" w:cs="Arial"/>
          <w:sz w:val="24"/>
          <w:szCs w:val="24"/>
        </w:rPr>
        <w:t xml:space="preserve">groups to </w:t>
      </w:r>
      <w:r w:rsidRPr="00012E30" w:rsidR="0061676F">
        <w:rPr>
          <w:rFonts w:ascii="Arial" w:hAnsi="Arial" w:cs="Arial"/>
          <w:sz w:val="24"/>
          <w:szCs w:val="24"/>
        </w:rPr>
        <w:t>develop positive attitudes towards a healthy lifestyle</w:t>
      </w:r>
      <w:r w:rsidRPr="00012E30" w:rsidR="002A4B8D">
        <w:rPr>
          <w:rFonts w:ascii="Arial" w:hAnsi="Arial" w:cs="Arial"/>
          <w:sz w:val="24"/>
          <w:szCs w:val="24"/>
        </w:rPr>
        <w:t>. These targeted specialist interventions</w:t>
      </w:r>
      <w:r w:rsidRPr="00012E30" w:rsidR="00F627D8">
        <w:rPr>
          <w:rFonts w:ascii="Arial" w:hAnsi="Arial" w:cs="Arial"/>
          <w:sz w:val="24"/>
          <w:szCs w:val="24"/>
        </w:rPr>
        <w:t xml:space="preserve"> should help </w:t>
      </w:r>
      <w:r w:rsidRPr="00012E30" w:rsidR="002A4B8D">
        <w:rPr>
          <w:rFonts w:ascii="Arial" w:hAnsi="Arial" w:cs="Arial"/>
          <w:sz w:val="24"/>
          <w:szCs w:val="24"/>
        </w:rPr>
        <w:t xml:space="preserve">in </w:t>
      </w:r>
      <w:r w:rsidRPr="00012E30" w:rsidR="0061676F">
        <w:rPr>
          <w:rFonts w:ascii="Arial" w:hAnsi="Arial" w:cs="Arial"/>
          <w:sz w:val="24"/>
          <w:szCs w:val="24"/>
        </w:rPr>
        <w:t xml:space="preserve">our </w:t>
      </w:r>
      <w:r w:rsidRPr="00012E30" w:rsidR="00B750DA">
        <w:rPr>
          <w:rFonts w:ascii="Arial" w:hAnsi="Arial" w:cs="Arial"/>
          <w:sz w:val="24"/>
          <w:szCs w:val="24"/>
        </w:rPr>
        <w:t xml:space="preserve">goal of ensuring pupils are best equip to </w:t>
      </w:r>
      <w:r w:rsidRPr="00012E30" w:rsidR="0061676F">
        <w:rPr>
          <w:rFonts w:ascii="Arial" w:hAnsi="Arial" w:cs="Arial"/>
          <w:sz w:val="24"/>
          <w:szCs w:val="24"/>
        </w:rPr>
        <w:t xml:space="preserve">make informed choices about physical activity, diet and wellbeing throughout their lives.   </w:t>
      </w:r>
    </w:p>
    <w:p w:rsidRPr="00012E30" w:rsidR="006F7FF4" w:rsidP="004070BF" w:rsidRDefault="006F7FF4" w14:paraId="3FAF8450" w14:textId="548985C2">
      <w:pPr>
        <w:rPr>
          <w:rFonts w:ascii="Arial" w:hAnsi="Arial" w:cs="Arial"/>
          <w:sz w:val="24"/>
          <w:szCs w:val="24"/>
        </w:rPr>
      </w:pPr>
      <w:r w:rsidRPr="00012E30">
        <w:rPr>
          <w:rFonts w:ascii="Arial" w:hAnsi="Arial" w:cs="Arial"/>
          <w:sz w:val="24"/>
          <w:szCs w:val="24"/>
        </w:rPr>
        <w:t xml:space="preserve">We have chosen to implement this by: </w:t>
      </w:r>
    </w:p>
    <w:p w:rsidRPr="00012E30" w:rsidR="00CE16B9" w:rsidP="27FBB779" w:rsidRDefault="006F7FF4" w14:paraId="6FF57A66" w14:textId="44A2C7CF">
      <w:pPr>
        <w:pStyle w:val="ListParagraph"/>
        <w:numPr>
          <w:ilvl w:val="0"/>
          <w:numId w:val="11"/>
        </w:numPr>
        <w:rPr>
          <w:rFonts w:ascii="Arial" w:hAnsi="Arial" w:cs="Arial"/>
          <w:sz w:val="24"/>
          <w:szCs w:val="24"/>
        </w:rPr>
      </w:pPr>
      <w:r w:rsidRPr="27FBB779" w:rsidR="006F7FF4">
        <w:rPr>
          <w:rFonts w:ascii="Arial" w:hAnsi="Arial" w:cs="Arial"/>
          <w:sz w:val="24"/>
          <w:szCs w:val="24"/>
        </w:rPr>
        <w:t xml:space="preserve">creating </w:t>
      </w:r>
      <w:r w:rsidRPr="27FBB779" w:rsidR="006F7FF4">
        <w:rPr>
          <w:rFonts w:ascii="Arial" w:hAnsi="Arial" w:cs="Arial"/>
          <w:sz w:val="24"/>
          <w:szCs w:val="24"/>
        </w:rPr>
        <w:t xml:space="preserve">a </w:t>
      </w:r>
      <w:r w:rsidRPr="27FBB779" w:rsidR="00CE16B9">
        <w:rPr>
          <w:rFonts w:ascii="Arial" w:hAnsi="Arial" w:cs="Arial"/>
          <w:sz w:val="24"/>
          <w:szCs w:val="24"/>
        </w:rPr>
        <w:t>Long</w:t>
      </w:r>
      <w:r w:rsidRPr="27FBB779" w:rsidR="00CE16B9">
        <w:rPr>
          <w:rFonts w:ascii="Arial" w:hAnsi="Arial" w:cs="Arial"/>
          <w:sz w:val="24"/>
          <w:szCs w:val="24"/>
        </w:rPr>
        <w:t xml:space="preserve"> Term PE Curriculum Overview </w:t>
      </w:r>
      <w:r w:rsidRPr="27FBB779" w:rsidR="006F7FF4">
        <w:rPr>
          <w:rFonts w:ascii="Arial" w:hAnsi="Arial" w:cs="Arial"/>
          <w:sz w:val="24"/>
          <w:szCs w:val="24"/>
        </w:rPr>
        <w:t xml:space="preserve">that </w:t>
      </w:r>
      <w:r w:rsidRPr="27FBB779" w:rsidR="00CE16B9">
        <w:rPr>
          <w:rFonts w:ascii="Arial" w:hAnsi="Arial" w:cs="Arial"/>
          <w:sz w:val="24"/>
          <w:szCs w:val="24"/>
        </w:rPr>
        <w:t>sets out the PE Units/Activities which are to be taught each half term throughout the year and ensures that the requirements of the National Curriculum are fully met</w:t>
      </w:r>
      <w:r w:rsidRPr="27FBB779" w:rsidR="006F7FF4">
        <w:rPr>
          <w:rFonts w:ascii="Arial" w:hAnsi="Arial" w:cs="Arial"/>
          <w:sz w:val="24"/>
          <w:szCs w:val="24"/>
        </w:rPr>
        <w:t>;</w:t>
      </w:r>
    </w:p>
    <w:p w:rsidRPr="00012E30" w:rsidR="00CE16B9" w:rsidP="006F7FF4" w:rsidRDefault="006F7FF4" w14:paraId="37659616" w14:textId="6595DD5E">
      <w:pPr>
        <w:pStyle w:val="ListParagraph"/>
        <w:numPr>
          <w:ilvl w:val="0"/>
          <w:numId w:val="11"/>
        </w:numPr>
        <w:rPr>
          <w:rFonts w:ascii="Arial" w:hAnsi="Arial" w:cs="Arial"/>
          <w:iCs/>
          <w:sz w:val="24"/>
          <w:szCs w:val="24"/>
        </w:rPr>
      </w:pPr>
      <w:r w:rsidRPr="00012E30">
        <w:rPr>
          <w:rFonts w:ascii="Arial" w:hAnsi="Arial" w:cs="Arial"/>
          <w:iCs/>
          <w:sz w:val="24"/>
          <w:szCs w:val="24"/>
        </w:rPr>
        <w:t>using</w:t>
      </w:r>
      <w:r w:rsidRPr="00012E30" w:rsidR="00CE16B9">
        <w:rPr>
          <w:rFonts w:ascii="Arial" w:hAnsi="Arial" w:cs="Arial"/>
          <w:iCs/>
          <w:sz w:val="24"/>
          <w:szCs w:val="24"/>
        </w:rPr>
        <w:t xml:space="preserve"> and adapt</w:t>
      </w:r>
      <w:r w:rsidRPr="00012E30">
        <w:rPr>
          <w:rFonts w:ascii="Arial" w:hAnsi="Arial" w:cs="Arial"/>
          <w:iCs/>
          <w:sz w:val="24"/>
          <w:szCs w:val="24"/>
        </w:rPr>
        <w:t>ing</w:t>
      </w:r>
      <w:r w:rsidRPr="00012E30" w:rsidR="00CE16B9">
        <w:rPr>
          <w:rFonts w:ascii="Arial" w:hAnsi="Arial" w:cs="Arial"/>
          <w:iCs/>
          <w:sz w:val="24"/>
          <w:szCs w:val="24"/>
        </w:rPr>
        <w:t xml:space="preserve"> a </w:t>
      </w:r>
      <w:r w:rsidRPr="00012E30">
        <w:rPr>
          <w:rFonts w:ascii="Arial" w:hAnsi="Arial" w:cs="Arial"/>
          <w:iCs/>
          <w:sz w:val="24"/>
          <w:szCs w:val="24"/>
        </w:rPr>
        <w:t>s</w:t>
      </w:r>
      <w:r w:rsidRPr="00012E30" w:rsidR="00CE16B9">
        <w:rPr>
          <w:rFonts w:ascii="Arial" w:hAnsi="Arial" w:cs="Arial"/>
          <w:iCs/>
          <w:sz w:val="24"/>
          <w:szCs w:val="24"/>
        </w:rPr>
        <w:t xml:space="preserve">cheme of </w:t>
      </w:r>
      <w:r w:rsidRPr="00012E30">
        <w:rPr>
          <w:rFonts w:ascii="Arial" w:hAnsi="Arial" w:cs="Arial"/>
          <w:iCs/>
          <w:sz w:val="24"/>
          <w:szCs w:val="24"/>
        </w:rPr>
        <w:t>l</w:t>
      </w:r>
      <w:r w:rsidRPr="00012E30" w:rsidR="00CE16B9">
        <w:rPr>
          <w:rFonts w:ascii="Arial" w:hAnsi="Arial" w:cs="Arial"/>
          <w:iCs/>
          <w:sz w:val="24"/>
          <w:szCs w:val="24"/>
        </w:rPr>
        <w:t>earning from Get Set 4 PE to ensure planning, content and delivery is appropriate for the children. This scheme ensures lessons, throughout the school are progressive</w:t>
      </w:r>
      <w:r w:rsidRPr="00012E30">
        <w:rPr>
          <w:rFonts w:ascii="Arial" w:hAnsi="Arial" w:cs="Arial"/>
          <w:iCs/>
          <w:sz w:val="24"/>
          <w:szCs w:val="24"/>
        </w:rPr>
        <w:t>;</w:t>
      </w:r>
    </w:p>
    <w:p w:rsidRPr="00012E30" w:rsidR="00CE16B9" w:rsidP="006F7FF4" w:rsidRDefault="006F7FF4" w14:paraId="4F3BADB9" w14:textId="19C711AB">
      <w:pPr>
        <w:pStyle w:val="ListParagraph"/>
        <w:numPr>
          <w:ilvl w:val="0"/>
          <w:numId w:val="11"/>
        </w:numPr>
        <w:rPr>
          <w:rFonts w:ascii="Arial" w:hAnsi="Arial" w:cs="Arial"/>
          <w:iCs/>
          <w:sz w:val="24"/>
          <w:szCs w:val="24"/>
        </w:rPr>
      </w:pPr>
      <w:r w:rsidRPr="00012E30">
        <w:rPr>
          <w:rFonts w:ascii="Arial" w:hAnsi="Arial" w:cs="Arial"/>
          <w:iCs/>
          <w:sz w:val="24"/>
          <w:szCs w:val="24"/>
        </w:rPr>
        <w:t>using</w:t>
      </w:r>
      <w:r w:rsidRPr="00012E30" w:rsidR="00CE16B9">
        <w:rPr>
          <w:rFonts w:ascii="Arial" w:hAnsi="Arial" w:cs="Arial"/>
          <w:iCs/>
          <w:sz w:val="24"/>
          <w:szCs w:val="24"/>
        </w:rPr>
        <w:t xml:space="preserve"> the Get Set 4 PE scheme to assess the children after each unit, which tracks progress throughout the year our PE curriculum</w:t>
      </w:r>
      <w:r w:rsidRPr="00012E30">
        <w:rPr>
          <w:rFonts w:ascii="Arial" w:hAnsi="Arial" w:cs="Arial"/>
          <w:iCs/>
          <w:sz w:val="24"/>
          <w:szCs w:val="24"/>
        </w:rPr>
        <w:t>;</w:t>
      </w:r>
    </w:p>
    <w:p w:rsidRPr="00012E30" w:rsidR="006F7FF4" w:rsidP="006F7FF4" w:rsidRDefault="006F7FF4" w14:paraId="7FBBBF4C" w14:textId="5F34B2F0">
      <w:pPr>
        <w:pStyle w:val="ListParagraph"/>
        <w:numPr>
          <w:ilvl w:val="0"/>
          <w:numId w:val="11"/>
        </w:numPr>
        <w:rPr>
          <w:rFonts w:ascii="Arial" w:hAnsi="Arial" w:cs="Arial"/>
          <w:iCs/>
          <w:sz w:val="24"/>
          <w:szCs w:val="24"/>
        </w:rPr>
      </w:pPr>
      <w:r w:rsidRPr="00012E30">
        <w:rPr>
          <w:rFonts w:ascii="Arial" w:hAnsi="Arial" w:cs="Arial"/>
          <w:iCs/>
          <w:sz w:val="24"/>
          <w:szCs w:val="24"/>
        </w:rPr>
        <w:t xml:space="preserve">emphasizing that </w:t>
      </w:r>
      <w:r w:rsidRPr="00012E30" w:rsidR="00CE16B9">
        <w:rPr>
          <w:rFonts w:ascii="Arial" w:hAnsi="Arial" w:cs="Arial"/>
          <w:iCs/>
          <w:sz w:val="24"/>
          <w:szCs w:val="24"/>
        </w:rPr>
        <w:t>our PE curriculum is inclusi</w:t>
      </w:r>
      <w:r w:rsidRPr="00012E30">
        <w:rPr>
          <w:rFonts w:ascii="Arial" w:hAnsi="Arial" w:cs="Arial"/>
          <w:iCs/>
          <w:sz w:val="24"/>
          <w:szCs w:val="24"/>
        </w:rPr>
        <w:t>ve</w:t>
      </w:r>
      <w:r w:rsidRPr="00012E30" w:rsidR="00CE16B9">
        <w:rPr>
          <w:rFonts w:ascii="Arial" w:hAnsi="Arial" w:cs="Arial"/>
          <w:iCs/>
          <w:sz w:val="24"/>
          <w:szCs w:val="24"/>
        </w:rPr>
        <w:t xml:space="preserve"> for all children regardless of sporting ability</w:t>
      </w:r>
      <w:r w:rsidRPr="00012E30">
        <w:rPr>
          <w:rFonts w:ascii="Arial" w:hAnsi="Arial" w:cs="Arial"/>
          <w:iCs/>
          <w:sz w:val="24"/>
          <w:szCs w:val="24"/>
        </w:rPr>
        <w:t>;</w:t>
      </w:r>
    </w:p>
    <w:p w:rsidRPr="00012E30" w:rsidR="00CE16B9" w:rsidP="006F7FF4" w:rsidRDefault="006F7FF4" w14:paraId="3F8462FB" w14:textId="30ACEDE4">
      <w:pPr>
        <w:pStyle w:val="ListParagraph"/>
        <w:numPr>
          <w:ilvl w:val="0"/>
          <w:numId w:val="11"/>
        </w:numPr>
        <w:rPr>
          <w:rFonts w:ascii="Arial" w:hAnsi="Arial" w:cs="Arial"/>
          <w:iCs/>
          <w:sz w:val="24"/>
          <w:szCs w:val="24"/>
        </w:rPr>
      </w:pPr>
      <w:r w:rsidRPr="00012E30">
        <w:rPr>
          <w:rFonts w:ascii="Arial" w:hAnsi="Arial" w:cs="Arial"/>
          <w:iCs/>
          <w:sz w:val="24"/>
          <w:szCs w:val="24"/>
        </w:rPr>
        <w:t>Providing</w:t>
      </w:r>
      <w:r w:rsidRPr="00012E30" w:rsidR="00CE16B9">
        <w:rPr>
          <w:rFonts w:ascii="Arial" w:hAnsi="Arial" w:cs="Arial"/>
          <w:iCs/>
          <w:sz w:val="24"/>
          <w:szCs w:val="24"/>
        </w:rPr>
        <w:t xml:space="preserve"> suitable learning opportunities for all children, including those with SEND</w:t>
      </w:r>
      <w:r w:rsidRPr="00012E30">
        <w:rPr>
          <w:rFonts w:ascii="Arial" w:hAnsi="Arial" w:cs="Arial"/>
          <w:iCs/>
          <w:sz w:val="24"/>
          <w:szCs w:val="24"/>
        </w:rPr>
        <w:t>;</w:t>
      </w:r>
    </w:p>
    <w:p w:rsidRPr="00012E30" w:rsidR="007A5F8C" w:rsidP="006F7FF4" w:rsidRDefault="006F7FF4" w14:paraId="28D59CE6" w14:textId="2C8521C0">
      <w:pPr>
        <w:pStyle w:val="ListParagraph"/>
        <w:numPr>
          <w:ilvl w:val="0"/>
          <w:numId w:val="11"/>
        </w:numPr>
        <w:rPr>
          <w:rFonts w:ascii="Arial" w:hAnsi="Arial" w:cs="Arial"/>
          <w:iCs/>
          <w:sz w:val="24"/>
          <w:szCs w:val="24"/>
        </w:rPr>
      </w:pPr>
      <w:r w:rsidRPr="00012E30">
        <w:rPr>
          <w:rFonts w:ascii="Arial" w:hAnsi="Arial" w:cs="Arial"/>
          <w:iCs/>
          <w:sz w:val="24"/>
          <w:szCs w:val="24"/>
        </w:rPr>
        <w:t>promoting</w:t>
      </w:r>
      <w:r w:rsidRPr="00012E30" w:rsidR="007A5F8C">
        <w:rPr>
          <w:rFonts w:ascii="Arial" w:hAnsi="Arial" w:cs="Arial"/>
          <w:iCs/>
          <w:sz w:val="24"/>
          <w:szCs w:val="24"/>
        </w:rPr>
        <w:t xml:space="preserve"> both participation and competition through P.E and sport. We ensure all children experience competition at some level, individually or in a team, within lessons</w:t>
      </w:r>
      <w:r w:rsidRPr="00012E30">
        <w:rPr>
          <w:rFonts w:ascii="Arial" w:hAnsi="Arial" w:cs="Arial"/>
          <w:iCs/>
          <w:sz w:val="24"/>
          <w:szCs w:val="24"/>
        </w:rPr>
        <w:t>;</w:t>
      </w:r>
    </w:p>
    <w:p w:rsidRPr="00012E30" w:rsidR="007A5F8C" w:rsidP="006F7FF4" w:rsidRDefault="006F7FF4" w14:paraId="67D2677B" w14:textId="6812FFAB">
      <w:pPr>
        <w:pStyle w:val="ListParagraph"/>
        <w:numPr>
          <w:ilvl w:val="0"/>
          <w:numId w:val="11"/>
        </w:numPr>
        <w:rPr>
          <w:rFonts w:ascii="Arial" w:hAnsi="Arial" w:cs="Arial"/>
          <w:iCs/>
          <w:sz w:val="24"/>
          <w:szCs w:val="24"/>
          <w:shd w:val="clear" w:color="auto" w:fill="C2C9D1"/>
        </w:rPr>
      </w:pPr>
      <w:r w:rsidRPr="00012E30">
        <w:rPr>
          <w:rFonts w:ascii="Arial" w:hAnsi="Arial" w:cs="Arial"/>
          <w:iCs/>
          <w:sz w:val="24"/>
          <w:szCs w:val="24"/>
        </w:rPr>
        <w:t>offering c</w:t>
      </w:r>
      <w:r w:rsidRPr="00012E30" w:rsidR="007A5F8C">
        <w:rPr>
          <w:rFonts w:ascii="Arial" w:hAnsi="Arial" w:cs="Arial"/>
          <w:iCs/>
          <w:sz w:val="24"/>
          <w:szCs w:val="24"/>
        </w:rPr>
        <w:t>hildren in KS1 and KS2 the opportunity to participate in extra-curricular sports activities throughout the year</w:t>
      </w:r>
      <w:r w:rsidRPr="00012E30">
        <w:rPr>
          <w:rFonts w:ascii="Arial" w:hAnsi="Arial" w:cs="Arial"/>
          <w:iCs/>
          <w:sz w:val="24"/>
          <w:szCs w:val="24"/>
        </w:rPr>
        <w:t>;</w:t>
      </w:r>
    </w:p>
    <w:p w:rsidRPr="00012E30" w:rsidR="007A5F8C" w:rsidP="27FBB779" w:rsidRDefault="006F7FF4" w14:paraId="1637ED8B" w14:textId="630D908F">
      <w:pPr>
        <w:pStyle w:val="ListParagraph"/>
        <w:numPr>
          <w:ilvl w:val="0"/>
          <w:numId w:val="11"/>
        </w:numPr>
        <w:rPr>
          <w:rFonts w:ascii="Arial" w:hAnsi="Arial" w:cs="Arial"/>
          <w:sz w:val="24"/>
          <w:szCs w:val="24"/>
        </w:rPr>
      </w:pPr>
      <w:r w:rsidRPr="27FBB779" w:rsidR="006F7FF4">
        <w:rPr>
          <w:rFonts w:ascii="Arial" w:hAnsi="Arial" w:cs="Arial"/>
          <w:sz w:val="24"/>
          <w:szCs w:val="24"/>
        </w:rPr>
        <w:t>offering</w:t>
      </w:r>
      <w:r w:rsidRPr="27FBB779" w:rsidR="007A5F8C">
        <w:rPr>
          <w:rFonts w:ascii="Arial" w:hAnsi="Arial" w:cs="Arial"/>
          <w:sz w:val="24"/>
          <w:szCs w:val="24"/>
        </w:rPr>
        <w:t xml:space="preserve"> a </w:t>
      </w:r>
      <w:r w:rsidRPr="27FBB779" w:rsidR="006F7FF4">
        <w:rPr>
          <w:rFonts w:ascii="Arial" w:hAnsi="Arial" w:cs="Arial"/>
          <w:sz w:val="24"/>
          <w:szCs w:val="24"/>
        </w:rPr>
        <w:t>r</w:t>
      </w:r>
      <w:r w:rsidRPr="27FBB779" w:rsidR="007A5F8C">
        <w:rPr>
          <w:rFonts w:ascii="Arial" w:hAnsi="Arial" w:cs="Arial"/>
          <w:sz w:val="24"/>
          <w:szCs w:val="24"/>
        </w:rPr>
        <w:t xml:space="preserve">esidential OAA experience for children in Key Stage 2 in years 3 and </w:t>
      </w:r>
      <w:r w:rsidRPr="27FBB779" w:rsidR="007A5F8C">
        <w:rPr>
          <w:rFonts w:ascii="Arial" w:hAnsi="Arial" w:cs="Arial"/>
          <w:sz w:val="24"/>
          <w:szCs w:val="24"/>
        </w:rPr>
        <w:t>4</w:t>
      </w:r>
      <w:r w:rsidRPr="27FBB779" w:rsidR="00812A43">
        <w:rPr>
          <w:rFonts w:ascii="Arial" w:hAnsi="Arial" w:cs="Arial"/>
          <w:sz w:val="24"/>
          <w:szCs w:val="24"/>
        </w:rPr>
        <w:t>,</w:t>
      </w:r>
      <w:r w:rsidRPr="27FBB779" w:rsidR="00812A43">
        <w:rPr>
          <w:rFonts w:ascii="Arial" w:hAnsi="Arial" w:cs="Arial"/>
          <w:sz w:val="24"/>
          <w:szCs w:val="24"/>
        </w:rPr>
        <w:t xml:space="preserve"> at </w:t>
      </w:r>
      <w:r w:rsidRPr="27FBB779" w:rsidR="00812A43">
        <w:rPr>
          <w:rFonts w:ascii="Arial" w:hAnsi="Arial" w:cs="Arial"/>
          <w:sz w:val="24"/>
          <w:szCs w:val="24"/>
        </w:rPr>
        <w:t>Grewelthorpe</w:t>
      </w:r>
      <w:r w:rsidRPr="27FBB779" w:rsidR="00812A43">
        <w:rPr>
          <w:rFonts w:ascii="Arial" w:hAnsi="Arial" w:cs="Arial"/>
          <w:sz w:val="24"/>
          <w:szCs w:val="24"/>
        </w:rPr>
        <w:t xml:space="preserve">, </w:t>
      </w:r>
      <w:r w:rsidRPr="27FBB779" w:rsidR="007A5F8C">
        <w:rPr>
          <w:rFonts w:ascii="Arial" w:hAnsi="Arial" w:cs="Arial"/>
          <w:sz w:val="24"/>
          <w:szCs w:val="24"/>
        </w:rPr>
        <w:t>and then in years 5 and 6</w:t>
      </w:r>
      <w:r w:rsidRPr="27FBB779" w:rsidR="00812A43">
        <w:rPr>
          <w:rFonts w:ascii="Arial" w:hAnsi="Arial" w:cs="Arial"/>
          <w:sz w:val="24"/>
          <w:szCs w:val="24"/>
        </w:rPr>
        <w:t xml:space="preserve"> across the federation; and</w:t>
      </w:r>
    </w:p>
    <w:p w:rsidR="007A5F8C" w:rsidP="004070BF" w:rsidRDefault="00812A43" w14:paraId="3076B7F2" w14:textId="0F8A0916">
      <w:pPr>
        <w:pStyle w:val="ListParagraph"/>
        <w:numPr>
          <w:ilvl w:val="0"/>
          <w:numId w:val="11"/>
        </w:numPr>
        <w:rPr>
          <w:rFonts w:ascii="Arial" w:hAnsi="Arial" w:cs="Arial"/>
          <w:iCs/>
          <w:sz w:val="24"/>
          <w:szCs w:val="24"/>
        </w:rPr>
      </w:pPr>
      <w:r w:rsidRPr="00012E30">
        <w:rPr>
          <w:rFonts w:ascii="Arial" w:hAnsi="Arial" w:cs="Arial"/>
          <w:iCs/>
          <w:sz w:val="24"/>
          <w:szCs w:val="24"/>
        </w:rPr>
        <w:t>organising</w:t>
      </w:r>
      <w:r w:rsidRPr="00012E30" w:rsidR="007A5F8C">
        <w:rPr>
          <w:rFonts w:ascii="Arial" w:hAnsi="Arial" w:cs="Arial"/>
          <w:iCs/>
          <w:sz w:val="24"/>
          <w:szCs w:val="24"/>
        </w:rPr>
        <w:t xml:space="preserve"> an annual inclusive House Sports Day, with the emphasis on participation and achievement for all</w:t>
      </w:r>
      <w:r w:rsidRPr="00012E30" w:rsidR="006F7FF4">
        <w:rPr>
          <w:rFonts w:ascii="Arial" w:hAnsi="Arial" w:cs="Arial"/>
          <w:iCs/>
          <w:sz w:val="24"/>
          <w:szCs w:val="24"/>
        </w:rPr>
        <w:t>.</w:t>
      </w:r>
    </w:p>
    <w:p w:rsidRPr="00012E30" w:rsidR="00012E30" w:rsidP="004070BF" w:rsidRDefault="00012E30" w14:paraId="3D8B4478" w14:textId="77777777">
      <w:pPr>
        <w:pStyle w:val="ListParagraph"/>
        <w:numPr>
          <w:ilvl w:val="0"/>
          <w:numId w:val="11"/>
        </w:numPr>
        <w:rPr>
          <w:rFonts w:ascii="Arial" w:hAnsi="Arial" w:cs="Arial"/>
          <w:iCs/>
          <w:sz w:val="24"/>
          <w:szCs w:val="24"/>
        </w:rPr>
      </w:pPr>
    </w:p>
    <w:p w:rsidRPr="00012E30" w:rsidR="001661A5" w:rsidP="00E57AF9" w:rsidRDefault="001D31A2" w14:paraId="7D0DD572" w14:textId="75F707B3">
      <w:pPr>
        <w:rPr>
          <w:rFonts w:ascii="Arial" w:hAnsi="Arial" w:cs="Arial"/>
          <w:sz w:val="24"/>
          <w:szCs w:val="24"/>
        </w:rPr>
      </w:pPr>
      <w:r w:rsidRPr="00012E30">
        <w:rPr>
          <w:rFonts w:ascii="Arial" w:hAnsi="Arial" w:cs="Arial"/>
          <w:sz w:val="24"/>
          <w:szCs w:val="24"/>
        </w:rPr>
        <w:t xml:space="preserve">At </w:t>
      </w:r>
      <w:proofErr w:type="spellStart"/>
      <w:r w:rsidRPr="00012E30">
        <w:rPr>
          <w:rFonts w:ascii="Arial" w:hAnsi="Arial" w:cs="Arial"/>
          <w:sz w:val="24"/>
          <w:szCs w:val="24"/>
        </w:rPr>
        <w:t>Grewelthorpe</w:t>
      </w:r>
      <w:proofErr w:type="spellEnd"/>
      <w:r w:rsidRPr="00012E30">
        <w:rPr>
          <w:rFonts w:ascii="Arial" w:hAnsi="Arial" w:cs="Arial"/>
          <w:sz w:val="24"/>
          <w:szCs w:val="24"/>
        </w:rPr>
        <w:t xml:space="preserve"> and Fountains</w:t>
      </w:r>
      <w:r w:rsidRPr="00012E30" w:rsidR="00DC6848">
        <w:rPr>
          <w:rFonts w:ascii="Arial" w:hAnsi="Arial" w:cs="Arial"/>
          <w:sz w:val="24"/>
          <w:szCs w:val="24"/>
        </w:rPr>
        <w:t>,</w:t>
      </w:r>
      <w:r w:rsidRPr="00012E30">
        <w:rPr>
          <w:rFonts w:ascii="Arial" w:hAnsi="Arial" w:cs="Arial"/>
          <w:sz w:val="24"/>
          <w:szCs w:val="24"/>
        </w:rPr>
        <w:t xml:space="preserve"> a</w:t>
      </w:r>
      <w:r w:rsidRPr="00012E30" w:rsidR="00E57AF9">
        <w:rPr>
          <w:rFonts w:ascii="Arial" w:hAnsi="Arial" w:cs="Arial"/>
          <w:sz w:val="24"/>
          <w:szCs w:val="24"/>
        </w:rPr>
        <w:t xml:space="preserve">ll </w:t>
      </w:r>
      <w:r w:rsidRPr="00012E30">
        <w:rPr>
          <w:rFonts w:ascii="Arial" w:hAnsi="Arial" w:cs="Arial"/>
          <w:sz w:val="24"/>
          <w:szCs w:val="24"/>
        </w:rPr>
        <w:t xml:space="preserve">LKS2 </w:t>
      </w:r>
      <w:r w:rsidRPr="00012E30" w:rsidR="00E57AF9">
        <w:rPr>
          <w:rFonts w:ascii="Arial" w:hAnsi="Arial" w:cs="Arial"/>
          <w:sz w:val="24"/>
          <w:szCs w:val="24"/>
        </w:rPr>
        <w:t>children are given the opportunity to swim for at least a term each year</w:t>
      </w:r>
      <w:r w:rsidRPr="00012E30" w:rsidR="002110FD">
        <w:rPr>
          <w:rFonts w:ascii="Arial" w:hAnsi="Arial" w:cs="Arial"/>
          <w:sz w:val="24"/>
          <w:szCs w:val="24"/>
        </w:rPr>
        <w:t xml:space="preserve"> </w:t>
      </w:r>
      <w:r w:rsidRPr="00012E30" w:rsidR="0081750E">
        <w:rPr>
          <w:rFonts w:ascii="Arial" w:hAnsi="Arial" w:cs="Arial"/>
          <w:sz w:val="24"/>
          <w:szCs w:val="24"/>
        </w:rPr>
        <w:t>and KS</w:t>
      </w:r>
      <w:r w:rsidRPr="00012E30" w:rsidR="002110FD">
        <w:rPr>
          <w:rFonts w:ascii="Arial" w:hAnsi="Arial" w:cs="Arial"/>
          <w:sz w:val="24"/>
          <w:szCs w:val="24"/>
        </w:rPr>
        <w:t>1 half a term.</w:t>
      </w:r>
      <w:r w:rsidRPr="00012E30" w:rsidR="0081750E">
        <w:rPr>
          <w:rFonts w:ascii="Arial" w:hAnsi="Arial" w:cs="Arial"/>
          <w:sz w:val="24"/>
          <w:szCs w:val="24"/>
        </w:rPr>
        <w:t xml:space="preserve"> </w:t>
      </w:r>
      <w:r w:rsidRPr="00012E30" w:rsidR="008769A9">
        <w:rPr>
          <w:rFonts w:ascii="Arial" w:hAnsi="Arial" w:cs="Arial"/>
          <w:sz w:val="24"/>
          <w:szCs w:val="24"/>
        </w:rPr>
        <w:t xml:space="preserve">UKS2 children who require further swimming to be deemed safe are also provided the opportunity </w:t>
      </w:r>
      <w:r w:rsidRPr="00012E30" w:rsidR="000A11CE">
        <w:rPr>
          <w:rFonts w:ascii="Arial" w:hAnsi="Arial" w:cs="Arial"/>
          <w:sz w:val="24"/>
          <w:szCs w:val="24"/>
        </w:rPr>
        <w:t>of extra lessons</w:t>
      </w:r>
      <w:r w:rsidRPr="00012E30" w:rsidR="00C17029">
        <w:rPr>
          <w:rFonts w:ascii="Arial" w:hAnsi="Arial" w:cs="Arial"/>
          <w:sz w:val="24"/>
          <w:szCs w:val="24"/>
        </w:rPr>
        <w:t>. This is provided</w:t>
      </w:r>
      <w:r w:rsidRPr="00012E30" w:rsidR="009D087F">
        <w:rPr>
          <w:rFonts w:ascii="Arial" w:hAnsi="Arial" w:cs="Arial"/>
          <w:sz w:val="24"/>
          <w:szCs w:val="24"/>
        </w:rPr>
        <w:t>, not only to accommodate the national curriculum but</w:t>
      </w:r>
      <w:r w:rsidRPr="00012E30" w:rsidR="00AD7D96">
        <w:rPr>
          <w:rFonts w:ascii="Arial" w:hAnsi="Arial" w:cs="Arial"/>
          <w:sz w:val="24"/>
          <w:szCs w:val="24"/>
        </w:rPr>
        <w:t>,</w:t>
      </w:r>
      <w:r w:rsidRPr="00012E30" w:rsidR="009D087F">
        <w:rPr>
          <w:rFonts w:ascii="Arial" w:hAnsi="Arial" w:cs="Arial"/>
          <w:sz w:val="24"/>
          <w:szCs w:val="24"/>
        </w:rPr>
        <w:t xml:space="preserve"> because</w:t>
      </w:r>
      <w:r w:rsidRPr="00012E30" w:rsidR="000A11CE">
        <w:rPr>
          <w:rFonts w:ascii="Arial" w:hAnsi="Arial" w:cs="Arial"/>
          <w:sz w:val="24"/>
          <w:szCs w:val="24"/>
        </w:rPr>
        <w:t xml:space="preserve"> we recognise the</w:t>
      </w:r>
      <w:r w:rsidRPr="00012E30" w:rsidR="00AD7D96">
        <w:rPr>
          <w:rFonts w:ascii="Arial" w:hAnsi="Arial" w:cs="Arial"/>
          <w:sz w:val="24"/>
          <w:szCs w:val="24"/>
        </w:rPr>
        <w:t xml:space="preserve"> vital</w:t>
      </w:r>
      <w:r w:rsidRPr="00012E30" w:rsidR="000A11CE">
        <w:rPr>
          <w:rFonts w:ascii="Arial" w:hAnsi="Arial" w:cs="Arial"/>
          <w:sz w:val="24"/>
          <w:szCs w:val="24"/>
        </w:rPr>
        <w:t xml:space="preserve"> importance of competence in swimming</w:t>
      </w:r>
      <w:r w:rsidRPr="00012E30" w:rsidR="009D087F">
        <w:rPr>
          <w:rFonts w:ascii="Arial" w:hAnsi="Arial" w:cs="Arial"/>
          <w:sz w:val="24"/>
          <w:szCs w:val="24"/>
        </w:rPr>
        <w:t>,</w:t>
      </w:r>
      <w:r w:rsidRPr="00012E30" w:rsidR="000A11CE">
        <w:rPr>
          <w:rFonts w:ascii="Arial" w:hAnsi="Arial" w:cs="Arial"/>
          <w:sz w:val="24"/>
          <w:szCs w:val="24"/>
        </w:rPr>
        <w:t xml:space="preserve"> as it </w:t>
      </w:r>
      <w:r w:rsidRPr="00012E30" w:rsidR="00C17029">
        <w:rPr>
          <w:rFonts w:ascii="Arial" w:hAnsi="Arial" w:cs="Arial"/>
          <w:sz w:val="24"/>
          <w:szCs w:val="24"/>
        </w:rPr>
        <w:t>is a</w:t>
      </w:r>
      <w:r w:rsidRPr="00012E30" w:rsidR="000A11CE">
        <w:rPr>
          <w:rFonts w:ascii="Arial" w:hAnsi="Arial" w:cs="Arial"/>
          <w:sz w:val="24"/>
          <w:szCs w:val="24"/>
        </w:rPr>
        <w:t xml:space="preserve"> life skill</w:t>
      </w:r>
      <w:r w:rsidRPr="00012E30" w:rsidR="00C17029">
        <w:rPr>
          <w:rFonts w:ascii="Arial" w:hAnsi="Arial" w:cs="Arial"/>
          <w:sz w:val="24"/>
          <w:szCs w:val="24"/>
        </w:rPr>
        <w:t>, to</w:t>
      </w:r>
      <w:r w:rsidRPr="00012E30" w:rsidR="000A11CE">
        <w:rPr>
          <w:rFonts w:ascii="Arial" w:hAnsi="Arial" w:cs="Arial"/>
          <w:sz w:val="24"/>
          <w:szCs w:val="24"/>
        </w:rPr>
        <w:t xml:space="preserve"> be safe in water. </w:t>
      </w:r>
      <w:r w:rsidRPr="00012E30" w:rsidR="002110FD">
        <w:rPr>
          <w:rFonts w:ascii="Arial" w:hAnsi="Arial" w:cs="Arial"/>
          <w:sz w:val="24"/>
          <w:szCs w:val="24"/>
        </w:rPr>
        <w:t xml:space="preserve"> </w:t>
      </w:r>
    </w:p>
    <w:p w:rsidRPr="008654B5" w:rsidR="00DC6848" w:rsidP="00012E30" w:rsidRDefault="00DC6848" w14:paraId="0C6716EC" w14:textId="69E720E4">
      <w:pPr>
        <w:spacing w:line="240" w:lineRule="auto"/>
        <w:rPr>
          <w:rFonts w:ascii="Arial" w:hAnsi="Arial" w:cs="Arial"/>
        </w:rPr>
      </w:pPr>
    </w:p>
    <w:p w:rsidRPr="008654B5" w:rsidR="00DC6848" w:rsidP="00E57AF9" w:rsidRDefault="00DC6848" w14:paraId="62E5BDC4" w14:textId="22ADFA79">
      <w:pPr>
        <w:rPr>
          <w:rFonts w:ascii="Arial" w:hAnsi="Arial" w:cs="Arial"/>
        </w:rPr>
      </w:pPr>
    </w:p>
    <w:p w:rsidRPr="008654B5" w:rsidR="00DC6848" w:rsidP="00E57AF9" w:rsidRDefault="00DC6848" w14:paraId="076EA783" w14:textId="3B1CFEDE">
      <w:pPr>
        <w:rPr>
          <w:rFonts w:ascii="Arial" w:hAnsi="Arial" w:cs="Arial"/>
        </w:rPr>
      </w:pPr>
    </w:p>
    <w:p w:rsidRPr="008654B5" w:rsidR="00DC6848" w:rsidP="00E57AF9" w:rsidRDefault="00DC6848" w14:paraId="4B0980B0" w14:textId="77777777">
      <w:pPr>
        <w:rPr>
          <w:rFonts w:ascii="Arial" w:hAnsi="Arial" w:cs="Arial"/>
        </w:rPr>
      </w:pPr>
    </w:p>
    <w:p w:rsidRPr="008654B5" w:rsidR="007A5F8C" w:rsidP="007A5F8C" w:rsidRDefault="007A5F8C" w14:paraId="5AB08D11" w14:textId="77777777">
      <w:pPr>
        <w:pStyle w:val="Heading2"/>
        <w:rPr>
          <w:rFonts w:ascii="Arial" w:hAnsi="Arial" w:cs="Arial"/>
        </w:rPr>
      </w:pPr>
      <w:r w:rsidRPr="008654B5">
        <w:rPr>
          <w:rFonts w:ascii="Arial" w:hAnsi="Arial" w:cs="Arial"/>
        </w:rPr>
        <w:lastRenderedPageBreak/>
        <w:t>Impact</w:t>
      </w:r>
    </w:p>
    <w:p w:rsidRPr="00220866" w:rsidR="007A5F8C" w:rsidP="007A5F8C" w:rsidRDefault="007A5F8C" w14:paraId="02BC6968" w14:textId="10D05B3E">
      <w:pPr>
        <w:rPr>
          <w:rFonts w:ascii="Arial" w:hAnsi="Arial" w:cs="Arial"/>
          <w:sz w:val="24"/>
          <w:szCs w:val="24"/>
        </w:rPr>
      </w:pPr>
      <w:r w:rsidRPr="00220866">
        <w:rPr>
          <w:rFonts w:ascii="Arial" w:hAnsi="Arial" w:cs="Arial"/>
          <w:sz w:val="24"/>
          <w:szCs w:val="24"/>
        </w:rPr>
        <w:t>We ensure that our PE curriculum is inclusive and progressive and allows all children the opportunity to acquire and develop fundamental knowledge, understanding, skills and techniques and apply these to a wide variety of different sports and activities. PE lessons are designed to be fun, enjoyable and challenging so that all children can achieve, to the best of their ability, in a supportive, safe and stimulating environment.  Our pupils are physically active, and this has a positive impact on their learning in the classroom. Children understand how to lead a healthy lifestyle and understand the importance of regular exercise and activity for their physical and mental wellbeing. We aspire for all children to enjoy PE and develop a love of sport and physical activity, which hopefully becomes part of their future life outside of Primary School. Children have opportunities to participate in sport after school can also represent the school at sporting events from local to county level. IN PE, we also measure impact by:</w:t>
      </w:r>
    </w:p>
    <w:p w:rsidRPr="00220866" w:rsidR="007A5F8C" w:rsidP="008654B5" w:rsidRDefault="007A5F8C" w14:paraId="112460D9" w14:textId="77777777">
      <w:pPr>
        <w:pStyle w:val="ListParagraph"/>
        <w:numPr>
          <w:ilvl w:val="0"/>
          <w:numId w:val="13"/>
        </w:numPr>
        <w:rPr>
          <w:rFonts w:ascii="Arial" w:hAnsi="Arial" w:cs="Arial"/>
          <w:iCs/>
          <w:sz w:val="24"/>
          <w:szCs w:val="24"/>
        </w:rPr>
      </w:pPr>
      <w:r w:rsidRPr="00220866">
        <w:rPr>
          <w:rFonts w:ascii="Arial" w:hAnsi="Arial" w:cs="Arial"/>
          <w:iCs/>
          <w:sz w:val="24"/>
          <w:szCs w:val="24"/>
        </w:rPr>
        <w:t>Regular learning walks</w:t>
      </w:r>
    </w:p>
    <w:p w:rsidRPr="00220866" w:rsidR="007A5F8C" w:rsidP="008654B5" w:rsidRDefault="007A5F8C" w14:paraId="3BA422CD" w14:textId="77777777">
      <w:pPr>
        <w:pStyle w:val="ListParagraph"/>
        <w:numPr>
          <w:ilvl w:val="0"/>
          <w:numId w:val="13"/>
        </w:numPr>
        <w:rPr>
          <w:rFonts w:ascii="Arial" w:hAnsi="Arial" w:cs="Arial"/>
          <w:iCs/>
          <w:sz w:val="24"/>
          <w:szCs w:val="24"/>
        </w:rPr>
      </w:pPr>
      <w:r w:rsidRPr="00220866">
        <w:rPr>
          <w:rFonts w:ascii="Arial" w:hAnsi="Arial" w:cs="Arial"/>
          <w:iCs/>
          <w:sz w:val="24"/>
          <w:szCs w:val="24"/>
        </w:rPr>
        <w:t>Pupil and staff questionnaires</w:t>
      </w:r>
    </w:p>
    <w:p w:rsidRPr="00220866" w:rsidR="007A5F8C" w:rsidP="008654B5" w:rsidRDefault="007A5F8C" w14:paraId="22D7E545" w14:textId="77777777">
      <w:pPr>
        <w:pStyle w:val="ListParagraph"/>
        <w:numPr>
          <w:ilvl w:val="0"/>
          <w:numId w:val="13"/>
        </w:numPr>
        <w:rPr>
          <w:rFonts w:ascii="Arial" w:hAnsi="Arial" w:cs="Arial"/>
          <w:iCs/>
          <w:sz w:val="24"/>
          <w:szCs w:val="24"/>
        </w:rPr>
      </w:pPr>
      <w:r w:rsidRPr="00220866">
        <w:rPr>
          <w:rFonts w:ascii="Arial" w:hAnsi="Arial" w:cs="Arial"/>
          <w:iCs/>
          <w:sz w:val="24"/>
          <w:szCs w:val="24"/>
        </w:rPr>
        <w:t>PE Premium spend analysis</w:t>
      </w:r>
    </w:p>
    <w:p w:rsidRPr="00220866" w:rsidR="007A5F8C" w:rsidP="008654B5" w:rsidRDefault="007A5F8C" w14:paraId="4F8356E4" w14:textId="77777777">
      <w:pPr>
        <w:pStyle w:val="ListParagraph"/>
        <w:numPr>
          <w:ilvl w:val="0"/>
          <w:numId w:val="13"/>
        </w:numPr>
        <w:rPr>
          <w:rFonts w:ascii="Arial" w:hAnsi="Arial" w:cs="Arial"/>
          <w:iCs/>
          <w:sz w:val="24"/>
          <w:szCs w:val="24"/>
        </w:rPr>
      </w:pPr>
      <w:r w:rsidRPr="00220866">
        <w:rPr>
          <w:rFonts w:ascii="Arial" w:hAnsi="Arial" w:cs="Arial"/>
          <w:iCs/>
          <w:sz w:val="24"/>
          <w:szCs w:val="24"/>
        </w:rPr>
        <w:t>Analysis of participation at after school clubs and LSSP competitions</w:t>
      </w:r>
    </w:p>
    <w:p w:rsidRPr="00220866" w:rsidR="00820090" w:rsidP="00886F6C" w:rsidRDefault="007A5F8C" w14:paraId="26B3FA1C" w14:textId="67731216">
      <w:pPr>
        <w:pStyle w:val="ListParagraph"/>
        <w:numPr>
          <w:ilvl w:val="0"/>
          <w:numId w:val="13"/>
        </w:numPr>
        <w:rPr>
          <w:rFonts w:ascii="Arial" w:hAnsi="Arial" w:cs="Arial"/>
          <w:iCs/>
          <w:sz w:val="24"/>
          <w:szCs w:val="24"/>
        </w:rPr>
      </w:pPr>
      <w:r w:rsidRPr="00220866">
        <w:rPr>
          <w:rFonts w:ascii="Arial" w:hAnsi="Arial" w:cs="Arial"/>
          <w:iCs/>
          <w:sz w:val="24"/>
          <w:szCs w:val="24"/>
        </w:rPr>
        <w:t>Assessment data</w:t>
      </w:r>
    </w:p>
    <w:p w:rsidR="00820591" w:rsidRDefault="00820591" w14:paraId="01E48569" w14:textId="5D6C7E87">
      <w:pPr>
        <w:rPr>
          <w:rFonts w:ascii="Arial" w:hAnsi="Arial" w:cs="Arial"/>
        </w:rPr>
      </w:pPr>
    </w:p>
    <w:p w:rsidRPr="00220866" w:rsidR="00220866" w:rsidP="00220866" w:rsidRDefault="00220866" w14:paraId="57E3994B" w14:textId="54624887">
      <w:pPr>
        <w:rPr>
          <w:rFonts w:ascii="Arial" w:hAnsi="Arial" w:cs="Arial"/>
          <w:iCs/>
          <w:sz w:val="24"/>
          <w:szCs w:val="24"/>
        </w:rPr>
      </w:pPr>
      <w:r w:rsidRPr="00220866">
        <w:rPr>
          <w:rFonts w:ascii="Arial" w:hAnsi="Arial" w:cs="Arial"/>
          <w:iCs/>
          <w:sz w:val="24"/>
          <w:szCs w:val="24"/>
        </w:rPr>
        <w:t xml:space="preserve">Please see links to the progression documents we use to ensure learning is developed throughout a pupils’ physical education learning journey: </w:t>
      </w:r>
    </w:p>
    <w:p w:rsidRPr="00220866" w:rsidR="00220866" w:rsidP="00220866" w:rsidRDefault="00220866" w14:paraId="598532EA" w14:textId="77777777">
      <w:pPr>
        <w:rPr>
          <w:rFonts w:ascii="Arial" w:hAnsi="Arial" w:cs="Arial"/>
          <w:iCs/>
        </w:rPr>
      </w:pPr>
    </w:p>
    <w:tbl>
      <w:tblPr>
        <w:tblStyle w:val="TableGrid"/>
        <w:tblW w:w="0" w:type="auto"/>
        <w:tblLook w:val="04A0" w:firstRow="1" w:lastRow="0" w:firstColumn="1" w:lastColumn="0" w:noHBand="0" w:noVBand="1"/>
      </w:tblPr>
      <w:tblGrid>
        <w:gridCol w:w="9016"/>
      </w:tblGrid>
      <w:tr w:rsidRPr="008654B5" w:rsidR="00220866" w:rsidTr="00220866" w14:paraId="1AEE5DF3" w14:textId="77777777">
        <w:trPr>
          <w:trHeight w:val="1402"/>
        </w:trPr>
        <w:tc>
          <w:tcPr>
            <w:tcW w:w="13948" w:type="dxa"/>
          </w:tcPr>
          <w:p w:rsidR="00220866" w:rsidP="00220866" w:rsidRDefault="00220866" w14:paraId="69A306F8" w14:textId="77777777">
            <w:pPr>
              <w:spacing w:after="160" w:line="259" w:lineRule="auto"/>
              <w:jc w:val="center"/>
              <w:rPr>
                <w:rFonts w:ascii="Arial" w:hAnsi="Arial" w:cs="Arial"/>
              </w:rPr>
            </w:pPr>
          </w:p>
          <w:p w:rsidRPr="00220866" w:rsidR="00220866" w:rsidP="00220866" w:rsidRDefault="00220866" w14:paraId="517CBA19" w14:textId="522B7E8F">
            <w:pPr>
              <w:spacing w:after="160" w:line="259" w:lineRule="auto"/>
              <w:jc w:val="center"/>
              <w:rPr>
                <w:rFonts w:ascii="Arial" w:hAnsi="Arial" w:cs="Arial"/>
                <w:sz w:val="24"/>
                <w:szCs w:val="24"/>
              </w:rPr>
            </w:pPr>
            <w:r w:rsidRPr="00220866">
              <w:rPr>
                <w:rFonts w:ascii="Arial" w:hAnsi="Arial" w:cs="Arial"/>
                <w:sz w:val="24"/>
                <w:szCs w:val="24"/>
              </w:rPr>
              <w:t>Long term progression map:</w:t>
            </w:r>
          </w:p>
          <w:p w:rsidRPr="00220866" w:rsidR="00220866" w:rsidP="00220866" w:rsidRDefault="00220866" w14:paraId="38FC217B" w14:textId="77777777">
            <w:pPr>
              <w:spacing w:after="160" w:line="259" w:lineRule="auto"/>
              <w:jc w:val="center"/>
              <w:rPr>
                <w:rFonts w:ascii="Arial" w:hAnsi="Arial" w:cs="Arial"/>
                <w:sz w:val="24"/>
                <w:szCs w:val="24"/>
              </w:rPr>
            </w:pPr>
            <w:r w:rsidRPr="00220866">
              <w:rPr>
                <w:rFonts w:ascii="Arial" w:hAnsi="Arial" w:cs="Arial"/>
                <w:sz w:val="24"/>
                <w:szCs w:val="24"/>
              </w:rPr>
              <w:t>Dance, F.M.S. (fundamentals, fitness and athletics), games, body management, OAA, swimming, SET (social, emotional, thinking).</w:t>
            </w:r>
          </w:p>
          <w:p w:rsidR="00220866" w:rsidP="00220866" w:rsidRDefault="00220866" w14:paraId="20EB1A84" w14:textId="77777777">
            <w:pPr>
              <w:contextualSpacing/>
              <w:jc w:val="center"/>
              <w:rPr>
                <w:rStyle w:val="Hyperlink"/>
                <w:rFonts w:ascii="Arial" w:hAnsi="Arial" w:cs="Arial"/>
                <w:sz w:val="24"/>
                <w:szCs w:val="24"/>
              </w:rPr>
            </w:pPr>
            <w:hyperlink w:history="1" r:id="rId6">
              <w:r w:rsidRPr="008654B5">
                <w:rPr>
                  <w:rStyle w:val="Hyperlink"/>
                  <w:rFonts w:ascii="Arial" w:hAnsi="Arial" w:cs="Arial"/>
                  <w:sz w:val="24"/>
                  <w:szCs w:val="24"/>
                </w:rPr>
                <w:t xml:space="preserve">Long term progression - whole child </w:t>
              </w:r>
            </w:hyperlink>
          </w:p>
          <w:p w:rsidRPr="008654B5" w:rsidR="00220866" w:rsidP="00220866" w:rsidRDefault="00220866" w14:paraId="3B9D41B4" w14:textId="652A4021">
            <w:pPr>
              <w:contextualSpacing/>
              <w:jc w:val="center"/>
              <w:rPr>
                <w:rFonts w:ascii="Arial" w:hAnsi="Arial" w:cs="Arial"/>
                <w:sz w:val="28"/>
                <w:szCs w:val="28"/>
              </w:rPr>
            </w:pPr>
          </w:p>
        </w:tc>
      </w:tr>
      <w:tr w:rsidRPr="008654B5" w:rsidR="00220866" w:rsidTr="00220866" w14:paraId="0B2BC853" w14:textId="77777777">
        <w:trPr>
          <w:trHeight w:val="1648"/>
        </w:trPr>
        <w:tc>
          <w:tcPr>
            <w:tcW w:w="13948" w:type="dxa"/>
          </w:tcPr>
          <w:p w:rsidR="00220866" w:rsidP="00220866" w:rsidRDefault="00220866" w14:paraId="30B6DE6D" w14:textId="77777777">
            <w:pPr>
              <w:jc w:val="center"/>
              <w:rPr>
                <w:rFonts w:ascii="Arial" w:hAnsi="Arial" w:cs="Arial"/>
              </w:rPr>
            </w:pPr>
          </w:p>
          <w:p w:rsidRPr="00220866" w:rsidR="00220866" w:rsidP="00220866" w:rsidRDefault="00220866" w14:paraId="4596F8A9" w14:textId="727FCE17">
            <w:pPr>
              <w:jc w:val="center"/>
              <w:rPr>
                <w:rFonts w:ascii="Arial" w:hAnsi="Arial" w:cs="Arial"/>
                <w:sz w:val="24"/>
                <w:szCs w:val="24"/>
              </w:rPr>
            </w:pPr>
            <w:r w:rsidRPr="00220866">
              <w:rPr>
                <w:rFonts w:ascii="Arial" w:hAnsi="Arial" w:cs="Arial"/>
                <w:sz w:val="24"/>
                <w:szCs w:val="24"/>
              </w:rPr>
              <w:t>Specific progression documents for skills and knowledge through:</w:t>
            </w:r>
          </w:p>
          <w:p w:rsidRPr="00220866" w:rsidR="00220866" w:rsidP="00220866" w:rsidRDefault="00220866" w14:paraId="2C124809" w14:textId="77777777">
            <w:pPr>
              <w:jc w:val="center"/>
              <w:rPr>
                <w:rFonts w:ascii="Arial" w:hAnsi="Arial" w:cs="Arial"/>
                <w:sz w:val="24"/>
                <w:szCs w:val="24"/>
              </w:rPr>
            </w:pPr>
          </w:p>
          <w:p w:rsidRPr="00220866" w:rsidR="00220866" w:rsidP="00220866" w:rsidRDefault="00220866" w14:paraId="4BCE4CE0" w14:textId="77777777">
            <w:pPr>
              <w:jc w:val="center"/>
              <w:rPr>
                <w:rFonts w:ascii="Arial" w:hAnsi="Arial" w:cs="Arial"/>
                <w:sz w:val="24"/>
                <w:szCs w:val="24"/>
              </w:rPr>
            </w:pPr>
            <w:r w:rsidRPr="00220866">
              <w:rPr>
                <w:rFonts w:ascii="Arial" w:hAnsi="Arial" w:cs="Arial"/>
                <w:sz w:val="24"/>
                <w:szCs w:val="24"/>
              </w:rPr>
              <w:t xml:space="preserve">Athletics, ball skills, dance, fitness, fundamentals, gymnastics, invasion games, </w:t>
            </w:r>
          </w:p>
          <w:p w:rsidRPr="00220866" w:rsidR="00220866" w:rsidP="00220866" w:rsidRDefault="00220866" w14:paraId="44681347" w14:textId="7664FC56">
            <w:pPr>
              <w:jc w:val="center"/>
              <w:rPr>
                <w:rFonts w:ascii="Arial" w:hAnsi="Arial" w:cs="Arial"/>
                <w:sz w:val="24"/>
                <w:szCs w:val="24"/>
              </w:rPr>
            </w:pPr>
            <w:r w:rsidRPr="00220866">
              <w:rPr>
                <w:rFonts w:ascii="Arial" w:hAnsi="Arial" w:cs="Arial"/>
                <w:sz w:val="24"/>
                <w:szCs w:val="24"/>
              </w:rPr>
              <w:t>net and wall games, OAA, striking and fielding, swimming, target games, yoga:</w:t>
            </w:r>
          </w:p>
          <w:p w:rsidRPr="00012E30" w:rsidR="00220866" w:rsidP="00220866" w:rsidRDefault="00220866" w14:paraId="1B316CE6" w14:textId="77777777">
            <w:pPr>
              <w:jc w:val="center"/>
              <w:rPr>
                <w:rFonts w:ascii="Arial" w:hAnsi="Arial" w:cs="Arial"/>
              </w:rPr>
            </w:pPr>
          </w:p>
          <w:p w:rsidRPr="008654B5" w:rsidR="00220866" w:rsidP="00220866" w:rsidRDefault="00220866" w14:paraId="67B865D4" w14:textId="77777777">
            <w:pPr>
              <w:jc w:val="center"/>
              <w:rPr>
                <w:rFonts w:ascii="Arial" w:hAnsi="Arial" w:cs="Arial"/>
                <w:sz w:val="24"/>
                <w:szCs w:val="24"/>
              </w:rPr>
            </w:pPr>
            <w:hyperlink w:history="1" r:id="rId7">
              <w:r w:rsidRPr="008654B5">
                <w:rPr>
                  <w:rStyle w:val="Hyperlink"/>
                  <w:rFonts w:ascii="Arial" w:hAnsi="Arial" w:cs="Arial"/>
                  <w:sz w:val="24"/>
                  <w:szCs w:val="24"/>
                </w:rPr>
                <w:t xml:space="preserve">Skills and Knowledge Progression Ladder </w:t>
              </w:r>
              <w:proofErr w:type="spellStart"/>
              <w:r w:rsidRPr="008654B5">
                <w:rPr>
                  <w:rStyle w:val="Hyperlink"/>
                  <w:rFonts w:ascii="Arial" w:hAnsi="Arial" w:cs="Arial"/>
                  <w:sz w:val="24"/>
                  <w:szCs w:val="24"/>
                </w:rPr>
                <w:t>Grewelthorpe</w:t>
              </w:r>
              <w:proofErr w:type="spellEnd"/>
              <w:r w:rsidRPr="008654B5">
                <w:rPr>
                  <w:rStyle w:val="Hyperlink"/>
                  <w:rFonts w:ascii="Arial" w:hAnsi="Arial" w:cs="Arial"/>
                  <w:sz w:val="24"/>
                  <w:szCs w:val="24"/>
                </w:rPr>
                <w:t xml:space="preserve"> and Fountains </w:t>
              </w:r>
            </w:hyperlink>
          </w:p>
          <w:p w:rsidRPr="008654B5" w:rsidR="00220866" w:rsidP="00220866" w:rsidRDefault="00220866" w14:paraId="28276A75" w14:textId="77777777">
            <w:pPr>
              <w:jc w:val="center"/>
              <w:rPr>
                <w:rFonts w:ascii="Arial" w:hAnsi="Arial" w:cs="Arial"/>
                <w:sz w:val="28"/>
                <w:szCs w:val="28"/>
              </w:rPr>
            </w:pPr>
            <w:hyperlink w:history="1" r:id="rId8">
              <w:r w:rsidRPr="008654B5">
                <w:rPr>
                  <w:rStyle w:val="Hyperlink"/>
                  <w:rFonts w:ascii="Arial" w:hAnsi="Arial" w:cs="Arial"/>
                  <w:sz w:val="24"/>
                  <w:szCs w:val="24"/>
                </w:rPr>
                <w:t xml:space="preserve">Key Vocabulary Progression Pyramids </w:t>
              </w:r>
            </w:hyperlink>
          </w:p>
        </w:tc>
      </w:tr>
    </w:tbl>
    <w:p w:rsidRPr="008654B5" w:rsidR="00220866" w:rsidRDefault="00220866" w14:paraId="263EF256" w14:textId="77777777">
      <w:pPr>
        <w:rPr>
          <w:rFonts w:ascii="Arial" w:hAnsi="Arial" w:cs="Arial"/>
        </w:rPr>
      </w:pPr>
    </w:p>
    <w:p w:rsidRPr="008654B5" w:rsidR="00820591" w:rsidRDefault="00820591" w14:paraId="1A73BDBA" w14:textId="77777777">
      <w:pPr>
        <w:rPr>
          <w:rFonts w:ascii="Arial" w:hAnsi="Arial" w:cs="Arial"/>
        </w:rPr>
      </w:pPr>
      <w:r w:rsidRPr="008654B5">
        <w:rPr>
          <w:rFonts w:ascii="Arial" w:hAnsi="Arial" w:cs="Arial"/>
        </w:rPr>
        <w:br w:type="page"/>
      </w:r>
    </w:p>
    <w:p w:rsidRPr="008654B5" w:rsidR="001661A5" w:rsidP="001661A5" w:rsidRDefault="001661A5" w14:paraId="109BE4C7" w14:textId="36DEBFE0">
      <w:pPr>
        <w:rPr>
          <w:rFonts w:ascii="Arial" w:hAnsi="Arial" w:cs="Arial"/>
        </w:rPr>
      </w:pPr>
      <w:r w:rsidRPr="008654B5">
        <w:rPr>
          <w:rFonts w:ascii="Arial" w:hAnsi="Arial" w:cs="Arial"/>
        </w:rPr>
        <w:lastRenderedPageBreak/>
        <w:t>We teach our</w:t>
      </w:r>
      <w:r w:rsidRPr="008654B5" w:rsidR="000C0361">
        <w:rPr>
          <w:rFonts w:ascii="Arial" w:hAnsi="Arial" w:cs="Arial"/>
        </w:rPr>
        <w:t xml:space="preserve"> EYFS</w:t>
      </w:r>
      <w:r w:rsidRPr="008654B5" w:rsidR="00B67FB9">
        <w:rPr>
          <w:rFonts w:ascii="Arial" w:hAnsi="Arial" w:cs="Arial"/>
        </w:rPr>
        <w:t xml:space="preserve"> and KS1</w:t>
      </w:r>
      <w:r w:rsidRPr="008654B5" w:rsidR="000C0361">
        <w:rPr>
          <w:rFonts w:ascii="Arial" w:hAnsi="Arial" w:cs="Arial"/>
        </w:rPr>
        <w:t xml:space="preserve"> units </w:t>
      </w:r>
      <w:r w:rsidRPr="008654B5" w:rsidR="00B67FB9">
        <w:rPr>
          <w:rFonts w:ascii="Arial" w:hAnsi="Arial" w:cs="Arial"/>
        </w:rPr>
        <w:t>on a yearly</w:t>
      </w:r>
      <w:r w:rsidRPr="008654B5" w:rsidR="000C0361">
        <w:rPr>
          <w:rFonts w:ascii="Arial" w:hAnsi="Arial" w:cs="Arial"/>
        </w:rPr>
        <w:t xml:space="preserve"> </w:t>
      </w:r>
      <w:r w:rsidRPr="008654B5" w:rsidR="00B67FB9">
        <w:rPr>
          <w:rFonts w:ascii="Arial" w:hAnsi="Arial" w:cs="Arial"/>
        </w:rPr>
        <w:t xml:space="preserve">cycle </w:t>
      </w:r>
      <w:r w:rsidRPr="008654B5" w:rsidR="000C0361">
        <w:rPr>
          <w:rFonts w:ascii="Arial" w:hAnsi="Arial" w:cs="Arial"/>
        </w:rPr>
        <w:t>as we build up the fundamental movement skills in preparation for advancement an</w:t>
      </w:r>
      <w:r w:rsidRPr="008654B5" w:rsidR="00B67FB9">
        <w:rPr>
          <w:rFonts w:ascii="Arial" w:hAnsi="Arial" w:cs="Arial"/>
        </w:rPr>
        <w:t>d</w:t>
      </w:r>
      <w:r w:rsidRPr="008654B5" w:rsidR="000C0361">
        <w:rPr>
          <w:rFonts w:ascii="Arial" w:hAnsi="Arial" w:cs="Arial"/>
        </w:rPr>
        <w:t xml:space="preserve"> </w:t>
      </w:r>
      <w:r w:rsidRPr="008654B5" w:rsidR="00B67FB9">
        <w:rPr>
          <w:rFonts w:ascii="Arial" w:hAnsi="Arial" w:cs="Arial"/>
        </w:rPr>
        <w:t>refinement</w:t>
      </w:r>
      <w:r w:rsidRPr="008654B5" w:rsidR="004D4109">
        <w:rPr>
          <w:rFonts w:ascii="Arial" w:hAnsi="Arial" w:cs="Arial"/>
        </w:rPr>
        <w:t xml:space="preserve"> </w:t>
      </w:r>
      <w:r w:rsidRPr="008654B5" w:rsidR="000C0361">
        <w:rPr>
          <w:rFonts w:ascii="Arial" w:hAnsi="Arial" w:cs="Arial"/>
        </w:rPr>
        <w:t>of skills in</w:t>
      </w:r>
      <w:r w:rsidRPr="008654B5" w:rsidR="004D4109">
        <w:rPr>
          <w:rFonts w:ascii="Arial" w:hAnsi="Arial" w:cs="Arial"/>
        </w:rPr>
        <w:t xml:space="preserve"> the</w:t>
      </w:r>
      <w:r w:rsidRPr="008654B5" w:rsidR="000C0361">
        <w:rPr>
          <w:rFonts w:ascii="Arial" w:hAnsi="Arial" w:cs="Arial"/>
        </w:rPr>
        <w:t xml:space="preserve"> KS2 </w:t>
      </w:r>
      <w:r w:rsidRPr="008654B5" w:rsidR="004D4109">
        <w:rPr>
          <w:rFonts w:ascii="Arial" w:hAnsi="Arial" w:cs="Arial"/>
        </w:rPr>
        <w:t xml:space="preserve">two-year </w:t>
      </w:r>
      <w:r w:rsidRPr="008654B5">
        <w:rPr>
          <w:rFonts w:ascii="Arial" w:hAnsi="Arial" w:cs="Arial"/>
        </w:rPr>
        <w:t xml:space="preserve">cyclic curriculum. This grid shows how we build progression into our learning and provide further opportunities to build upon knowledge gained. Pupils enter a 2-year rolling programme at different points it is important that children have the opportunity to revisit learning in order to aid retain knowledge. </w:t>
      </w:r>
      <w:r w:rsidRPr="008654B5" w:rsidR="004D4109">
        <w:rPr>
          <w:rFonts w:ascii="Arial" w:hAnsi="Arial" w:cs="Arial"/>
        </w:rPr>
        <w:t xml:space="preserve">Our </w:t>
      </w:r>
      <w:r w:rsidRPr="008654B5" w:rsidR="00CB4555">
        <w:rPr>
          <w:rFonts w:ascii="Arial" w:hAnsi="Arial" w:cs="Arial"/>
        </w:rPr>
        <w:t xml:space="preserve">current </w:t>
      </w:r>
      <w:r w:rsidRPr="008654B5" w:rsidR="005C5647">
        <w:rPr>
          <w:rFonts w:ascii="Arial" w:hAnsi="Arial" w:cs="Arial"/>
        </w:rPr>
        <w:t>long-term</w:t>
      </w:r>
      <w:r w:rsidRPr="008654B5" w:rsidR="004D4109">
        <w:rPr>
          <w:rFonts w:ascii="Arial" w:hAnsi="Arial" w:cs="Arial"/>
        </w:rPr>
        <w:t xml:space="preserve"> plan for physical education</w:t>
      </w:r>
      <w:r w:rsidRPr="008654B5" w:rsidR="005C5647">
        <w:rPr>
          <w:rFonts w:ascii="Arial" w:hAnsi="Arial" w:cs="Arial"/>
        </w:rPr>
        <w:t>, there are two focus</w:t>
      </w:r>
      <w:r w:rsidRPr="008654B5" w:rsidR="001642A5">
        <w:rPr>
          <w:rFonts w:ascii="Arial" w:hAnsi="Arial" w:cs="Arial"/>
        </w:rPr>
        <w:t xml:space="preserve"> areas</w:t>
      </w:r>
      <w:r w:rsidRPr="008654B5" w:rsidR="005C5647">
        <w:rPr>
          <w:rFonts w:ascii="Arial" w:hAnsi="Arial" w:cs="Arial"/>
        </w:rPr>
        <w:t xml:space="preserve"> per half </w:t>
      </w:r>
      <w:r w:rsidRPr="008654B5" w:rsidR="00027DBF">
        <w:rPr>
          <w:rFonts w:ascii="Arial" w:hAnsi="Arial" w:cs="Arial"/>
        </w:rPr>
        <w:t xml:space="preserve">term to fit with the two lessons per week. </w:t>
      </w:r>
    </w:p>
    <w:tbl>
      <w:tblPr>
        <w:tblStyle w:val="TableGrid"/>
        <w:tblW w:w="0" w:type="auto"/>
        <w:tblLook w:val="04A0" w:firstRow="1" w:lastRow="0" w:firstColumn="1" w:lastColumn="0" w:noHBand="0" w:noVBand="1"/>
      </w:tblPr>
      <w:tblGrid>
        <w:gridCol w:w="1018"/>
        <w:gridCol w:w="1455"/>
        <w:gridCol w:w="1384"/>
        <w:gridCol w:w="1325"/>
        <w:gridCol w:w="1278"/>
        <w:gridCol w:w="1325"/>
        <w:gridCol w:w="1231"/>
      </w:tblGrid>
      <w:tr w:rsidRPr="008654B5" w:rsidR="005D1A05" w:rsidTr="000C0361" w14:paraId="3A8D4556" w14:textId="77777777">
        <w:tc>
          <w:tcPr>
            <w:tcW w:w="1980" w:type="dxa"/>
          </w:tcPr>
          <w:p w:rsidRPr="008654B5" w:rsidR="005D1A05" w:rsidP="00220866" w:rsidRDefault="005D1A05" w14:paraId="5270CA4F" w14:textId="77777777">
            <w:pPr>
              <w:rPr>
                <w:rFonts w:ascii="Arial" w:hAnsi="Arial" w:cs="Arial"/>
              </w:rPr>
            </w:pPr>
          </w:p>
        </w:tc>
        <w:tc>
          <w:tcPr>
            <w:tcW w:w="2126" w:type="dxa"/>
          </w:tcPr>
          <w:p w:rsidRPr="008654B5" w:rsidR="005D1A05" w:rsidP="00220866" w:rsidRDefault="005D1A05" w14:paraId="4C0E122A" w14:textId="00064340">
            <w:pPr>
              <w:rPr>
                <w:rFonts w:ascii="Arial" w:hAnsi="Arial" w:cs="Arial"/>
              </w:rPr>
            </w:pPr>
          </w:p>
        </w:tc>
        <w:tc>
          <w:tcPr>
            <w:tcW w:w="2268" w:type="dxa"/>
          </w:tcPr>
          <w:p w:rsidRPr="008654B5" w:rsidR="005D1A05" w:rsidP="00220866" w:rsidRDefault="005D1A05" w14:paraId="52DBAA73" w14:textId="227F4296">
            <w:pPr>
              <w:rPr>
                <w:rFonts w:ascii="Arial" w:hAnsi="Arial" w:cs="Arial"/>
              </w:rPr>
            </w:pPr>
            <w:r w:rsidRPr="008654B5">
              <w:rPr>
                <w:rFonts w:ascii="Arial" w:hAnsi="Arial" w:cs="Arial"/>
              </w:rPr>
              <w:t xml:space="preserve">KS1 </w:t>
            </w:r>
          </w:p>
        </w:tc>
        <w:tc>
          <w:tcPr>
            <w:tcW w:w="7574" w:type="dxa"/>
            <w:gridSpan w:val="4"/>
          </w:tcPr>
          <w:p w:rsidRPr="008654B5" w:rsidR="005D1A05" w:rsidP="005D1A05" w:rsidRDefault="005D1A05" w14:paraId="55CD283B" w14:textId="2987B04A">
            <w:pPr>
              <w:jc w:val="center"/>
              <w:rPr>
                <w:rFonts w:ascii="Arial" w:hAnsi="Arial" w:cs="Arial"/>
              </w:rPr>
            </w:pPr>
            <w:r w:rsidRPr="008654B5">
              <w:rPr>
                <w:rFonts w:ascii="Arial" w:hAnsi="Arial" w:cs="Arial"/>
              </w:rPr>
              <w:t>KS2</w:t>
            </w:r>
            <w:r w:rsidRPr="008654B5" w:rsidR="008D0609">
              <w:rPr>
                <w:rFonts w:ascii="Arial" w:hAnsi="Arial" w:cs="Arial"/>
              </w:rPr>
              <w:t xml:space="preserve"> (2 year rolling program)</w:t>
            </w:r>
          </w:p>
        </w:tc>
      </w:tr>
      <w:tr w:rsidRPr="008654B5" w:rsidR="005D1A05" w:rsidTr="000C0361" w14:paraId="783C5AEE" w14:textId="77777777">
        <w:tc>
          <w:tcPr>
            <w:tcW w:w="1980" w:type="dxa"/>
          </w:tcPr>
          <w:p w:rsidRPr="008654B5" w:rsidR="005D1A05" w:rsidP="005D1A05" w:rsidRDefault="005D1A05" w14:paraId="034904D6" w14:textId="77777777">
            <w:pPr>
              <w:rPr>
                <w:rFonts w:ascii="Arial" w:hAnsi="Arial" w:cs="Arial"/>
              </w:rPr>
            </w:pPr>
          </w:p>
        </w:tc>
        <w:tc>
          <w:tcPr>
            <w:tcW w:w="2126" w:type="dxa"/>
          </w:tcPr>
          <w:p w:rsidRPr="008654B5" w:rsidR="005D1A05" w:rsidP="005D1A05" w:rsidRDefault="005D1A05" w14:paraId="234B3F10" w14:textId="463C2D50">
            <w:pPr>
              <w:rPr>
                <w:rFonts w:ascii="Arial" w:hAnsi="Arial" w:cs="Arial"/>
              </w:rPr>
            </w:pPr>
            <w:r w:rsidRPr="008654B5">
              <w:rPr>
                <w:rFonts w:ascii="Arial" w:hAnsi="Arial" w:cs="Arial"/>
              </w:rPr>
              <w:t>EYFS</w:t>
            </w:r>
          </w:p>
        </w:tc>
        <w:tc>
          <w:tcPr>
            <w:tcW w:w="2268" w:type="dxa"/>
          </w:tcPr>
          <w:p w:rsidRPr="008654B5" w:rsidR="005D1A05" w:rsidP="005D1A05" w:rsidRDefault="005D1A05" w14:paraId="18BF20EF" w14:textId="0DA337FF">
            <w:pPr>
              <w:rPr>
                <w:rFonts w:ascii="Arial" w:hAnsi="Arial" w:cs="Arial"/>
              </w:rPr>
            </w:pPr>
            <w:r w:rsidRPr="008654B5">
              <w:rPr>
                <w:rFonts w:ascii="Arial" w:hAnsi="Arial" w:cs="Arial"/>
              </w:rPr>
              <w:t xml:space="preserve">KS1 </w:t>
            </w:r>
          </w:p>
        </w:tc>
        <w:tc>
          <w:tcPr>
            <w:tcW w:w="2126" w:type="dxa"/>
          </w:tcPr>
          <w:p w:rsidRPr="008654B5" w:rsidR="005D1A05" w:rsidP="005D1A05" w:rsidRDefault="005D1A05" w14:paraId="775F2C50" w14:textId="4E0D39F6">
            <w:pPr>
              <w:rPr>
                <w:rFonts w:ascii="Arial" w:hAnsi="Arial" w:cs="Arial"/>
              </w:rPr>
            </w:pPr>
            <w:r w:rsidRPr="008654B5">
              <w:rPr>
                <w:rFonts w:ascii="Arial" w:hAnsi="Arial" w:cs="Arial"/>
              </w:rPr>
              <w:t>3/4 Year A</w:t>
            </w:r>
          </w:p>
        </w:tc>
        <w:tc>
          <w:tcPr>
            <w:tcW w:w="1985" w:type="dxa"/>
            <w:shd w:val="clear" w:color="auto" w:fill="D9E2F3" w:themeFill="accent1" w:themeFillTint="33"/>
          </w:tcPr>
          <w:p w:rsidRPr="008654B5" w:rsidR="005D1A05" w:rsidP="005D1A05" w:rsidRDefault="005D1A05" w14:paraId="193401CF" w14:textId="206A4407">
            <w:pPr>
              <w:rPr>
                <w:rFonts w:ascii="Arial" w:hAnsi="Arial" w:cs="Arial"/>
              </w:rPr>
            </w:pPr>
            <w:r w:rsidRPr="008654B5">
              <w:rPr>
                <w:rFonts w:ascii="Arial" w:hAnsi="Arial" w:cs="Arial"/>
              </w:rPr>
              <w:t>3/4 Year B</w:t>
            </w:r>
          </w:p>
        </w:tc>
        <w:tc>
          <w:tcPr>
            <w:tcW w:w="1701" w:type="dxa"/>
          </w:tcPr>
          <w:p w:rsidRPr="008654B5" w:rsidR="005D1A05" w:rsidP="005D1A05" w:rsidRDefault="005D1A05" w14:paraId="7B3628B4" w14:textId="61BCF113">
            <w:pPr>
              <w:rPr>
                <w:rFonts w:ascii="Arial" w:hAnsi="Arial" w:cs="Arial"/>
              </w:rPr>
            </w:pPr>
            <w:r w:rsidRPr="008654B5">
              <w:rPr>
                <w:rFonts w:ascii="Arial" w:hAnsi="Arial" w:cs="Arial"/>
              </w:rPr>
              <w:t>5/6 Year A</w:t>
            </w:r>
          </w:p>
        </w:tc>
        <w:tc>
          <w:tcPr>
            <w:tcW w:w="1762" w:type="dxa"/>
            <w:shd w:val="clear" w:color="auto" w:fill="D9E2F3" w:themeFill="accent1" w:themeFillTint="33"/>
          </w:tcPr>
          <w:p w:rsidRPr="008654B5" w:rsidR="005D1A05" w:rsidP="005D1A05" w:rsidRDefault="005D1A05" w14:paraId="67C47EAB" w14:textId="3880BDED">
            <w:pPr>
              <w:rPr>
                <w:rFonts w:ascii="Arial" w:hAnsi="Arial" w:cs="Arial"/>
              </w:rPr>
            </w:pPr>
            <w:r w:rsidRPr="008654B5">
              <w:rPr>
                <w:rFonts w:ascii="Arial" w:hAnsi="Arial" w:cs="Arial"/>
              </w:rPr>
              <w:t>5/6 Year B</w:t>
            </w:r>
          </w:p>
        </w:tc>
      </w:tr>
      <w:tr w:rsidRPr="008654B5" w:rsidR="005D1A05" w:rsidTr="004D4109" w14:paraId="1EF15EE7" w14:textId="77777777">
        <w:trPr>
          <w:trHeight w:val="1360"/>
        </w:trPr>
        <w:tc>
          <w:tcPr>
            <w:tcW w:w="1980" w:type="dxa"/>
          </w:tcPr>
          <w:p w:rsidRPr="00012E30" w:rsidR="005D1A05" w:rsidP="005D1A05" w:rsidRDefault="005D1A05" w14:paraId="58A9CF47" w14:textId="77777777">
            <w:pPr>
              <w:rPr>
                <w:rFonts w:ascii="Arial" w:hAnsi="Arial" w:cs="Arial"/>
                <w:bCs/>
              </w:rPr>
            </w:pPr>
          </w:p>
        </w:tc>
        <w:tc>
          <w:tcPr>
            <w:tcW w:w="2126" w:type="dxa"/>
          </w:tcPr>
          <w:p w:rsidRPr="00012E30" w:rsidR="005D1A05" w:rsidP="005D1A05" w:rsidRDefault="00027DBF" w14:paraId="0581CB3C" w14:textId="65BF4549">
            <w:pPr>
              <w:rPr>
                <w:rFonts w:ascii="Arial" w:hAnsi="Arial" w:cs="Arial"/>
                <w:bCs/>
              </w:rPr>
            </w:pPr>
            <w:r w:rsidRPr="00012E30">
              <w:rPr>
                <w:rFonts w:ascii="Arial" w:hAnsi="Arial" w:cs="Arial"/>
                <w:bCs/>
                <w:highlight w:val="yellow"/>
              </w:rPr>
              <w:t>One formal lesson per week</w:t>
            </w:r>
            <w:r w:rsidRPr="00012E30" w:rsidR="00B80E83">
              <w:rPr>
                <w:rFonts w:ascii="Arial" w:hAnsi="Arial" w:cs="Arial"/>
                <w:bCs/>
                <w:highlight w:val="yellow"/>
              </w:rPr>
              <w:t xml:space="preserve"> plus continuous</w:t>
            </w:r>
            <w:r w:rsidRPr="00012E30" w:rsidR="001E4551">
              <w:rPr>
                <w:rFonts w:ascii="Arial" w:hAnsi="Arial" w:cs="Arial"/>
                <w:bCs/>
                <w:highlight w:val="yellow"/>
              </w:rPr>
              <w:t xml:space="preserve"> provision.</w:t>
            </w:r>
            <w:r w:rsidRPr="00012E30" w:rsidR="001E4551">
              <w:rPr>
                <w:rFonts w:ascii="Arial" w:hAnsi="Arial" w:cs="Arial"/>
                <w:bCs/>
              </w:rPr>
              <w:t xml:space="preserve"> </w:t>
            </w:r>
            <w:r w:rsidRPr="00012E30">
              <w:rPr>
                <w:rFonts w:ascii="Arial" w:hAnsi="Arial" w:cs="Arial"/>
                <w:bCs/>
              </w:rPr>
              <w:t xml:space="preserve"> </w:t>
            </w:r>
          </w:p>
        </w:tc>
        <w:tc>
          <w:tcPr>
            <w:tcW w:w="2268" w:type="dxa"/>
          </w:tcPr>
          <w:p w:rsidRPr="00012E30" w:rsidR="005D1A05" w:rsidP="005D1A05" w:rsidRDefault="005D1A05" w14:paraId="5F5E7A9C" w14:textId="7BE06E7E">
            <w:pPr>
              <w:rPr>
                <w:rFonts w:ascii="Arial" w:hAnsi="Arial" w:cs="Arial"/>
                <w:bCs/>
              </w:rPr>
            </w:pPr>
            <w:r w:rsidRPr="00012E30">
              <w:rPr>
                <w:rFonts w:ascii="Arial" w:hAnsi="Arial" w:cs="Arial"/>
                <w:bCs/>
              </w:rPr>
              <w:t>Activities leading to:</w:t>
            </w:r>
          </w:p>
        </w:tc>
        <w:tc>
          <w:tcPr>
            <w:tcW w:w="2126" w:type="dxa"/>
          </w:tcPr>
          <w:p w:rsidRPr="00012E30" w:rsidR="005D1A05" w:rsidP="005D1A05" w:rsidRDefault="005D1A05" w14:paraId="4692AD41" w14:textId="2EFE0278">
            <w:pPr>
              <w:rPr>
                <w:rFonts w:ascii="Arial" w:hAnsi="Arial" w:cs="Arial"/>
                <w:bCs/>
                <w:color w:val="000000" w:themeColor="text1"/>
              </w:rPr>
            </w:pPr>
            <w:r w:rsidRPr="00012E30">
              <w:rPr>
                <w:rFonts w:ascii="Arial" w:hAnsi="Arial" w:cs="Arial"/>
                <w:bCs/>
                <w:color w:val="000000" w:themeColor="text1"/>
              </w:rPr>
              <w:t>Developing skills and knowledge in relation to:</w:t>
            </w:r>
          </w:p>
        </w:tc>
        <w:tc>
          <w:tcPr>
            <w:tcW w:w="1985" w:type="dxa"/>
            <w:shd w:val="clear" w:color="auto" w:fill="D9E2F3" w:themeFill="accent1" w:themeFillTint="33"/>
          </w:tcPr>
          <w:p w:rsidRPr="00012E30" w:rsidR="005D1A05" w:rsidP="005D1A05" w:rsidRDefault="005D1A05" w14:paraId="040D76C0" w14:textId="07567C6F">
            <w:pPr>
              <w:rPr>
                <w:rFonts w:ascii="Arial" w:hAnsi="Arial" w:cs="Arial"/>
                <w:bCs/>
                <w:color w:val="000000" w:themeColor="text1"/>
              </w:rPr>
            </w:pPr>
            <w:r w:rsidRPr="00012E30">
              <w:rPr>
                <w:rFonts w:ascii="Arial" w:hAnsi="Arial" w:cs="Arial"/>
                <w:bCs/>
                <w:color w:val="000000" w:themeColor="text1"/>
              </w:rPr>
              <w:t>Developing skills and knowledge in relation to</w:t>
            </w:r>
            <w:r w:rsidRPr="00012E30" w:rsidR="004D4109">
              <w:rPr>
                <w:rFonts w:ascii="Arial" w:hAnsi="Arial" w:cs="Arial"/>
                <w:bCs/>
                <w:color w:val="000000" w:themeColor="text1"/>
              </w:rPr>
              <w:t>:</w:t>
            </w:r>
          </w:p>
        </w:tc>
        <w:tc>
          <w:tcPr>
            <w:tcW w:w="1701" w:type="dxa"/>
          </w:tcPr>
          <w:p w:rsidRPr="00012E30" w:rsidR="005D1A05" w:rsidP="005D1A05" w:rsidRDefault="00E43E06" w14:paraId="139158F4" w14:textId="031724CF">
            <w:pPr>
              <w:rPr>
                <w:rFonts w:ascii="Arial" w:hAnsi="Arial" w:cs="Arial"/>
                <w:bCs/>
              </w:rPr>
            </w:pPr>
            <w:r w:rsidRPr="00012E30">
              <w:rPr>
                <w:rFonts w:ascii="Arial" w:hAnsi="Arial" w:cs="Arial"/>
                <w:bCs/>
                <w:color w:val="000000" w:themeColor="text1"/>
              </w:rPr>
              <w:t>Skills and knowledge focused on:</w:t>
            </w:r>
          </w:p>
        </w:tc>
        <w:tc>
          <w:tcPr>
            <w:tcW w:w="1762" w:type="dxa"/>
            <w:shd w:val="clear" w:color="auto" w:fill="D9E2F3" w:themeFill="accent1" w:themeFillTint="33"/>
          </w:tcPr>
          <w:p w:rsidRPr="00012E30" w:rsidR="005D1A05" w:rsidP="005D1A05" w:rsidRDefault="008D0609" w14:paraId="4A0E3AC4" w14:textId="53633308">
            <w:pPr>
              <w:rPr>
                <w:rFonts w:ascii="Arial" w:hAnsi="Arial" w:cs="Arial"/>
                <w:bCs/>
              </w:rPr>
            </w:pPr>
            <w:r w:rsidRPr="00012E30">
              <w:rPr>
                <w:rFonts w:ascii="Arial" w:hAnsi="Arial" w:cs="Arial"/>
                <w:bCs/>
                <w:color w:val="000000" w:themeColor="text1"/>
              </w:rPr>
              <w:t>Skills and knowledge focused on:</w:t>
            </w:r>
          </w:p>
        </w:tc>
      </w:tr>
      <w:tr w:rsidRPr="008654B5" w:rsidR="005D1A05" w:rsidTr="000C0361" w14:paraId="4420CB08" w14:textId="77777777">
        <w:tc>
          <w:tcPr>
            <w:tcW w:w="1980" w:type="dxa"/>
          </w:tcPr>
          <w:p w:rsidRPr="008654B5" w:rsidR="005D1A05" w:rsidP="005D1A05" w:rsidRDefault="005D1A05" w14:paraId="2CD27466" w14:textId="77777777">
            <w:pPr>
              <w:rPr>
                <w:rFonts w:ascii="Arial" w:hAnsi="Arial" w:cs="Arial"/>
              </w:rPr>
            </w:pPr>
            <w:r w:rsidRPr="008654B5">
              <w:rPr>
                <w:rFonts w:ascii="Arial" w:hAnsi="Arial" w:cs="Arial"/>
              </w:rPr>
              <w:t>Autumn 1</w:t>
            </w:r>
          </w:p>
        </w:tc>
        <w:tc>
          <w:tcPr>
            <w:tcW w:w="2126" w:type="dxa"/>
          </w:tcPr>
          <w:p w:rsidRPr="008654B5" w:rsidR="005D1A05" w:rsidP="005D1A05" w:rsidRDefault="005D1A05" w14:paraId="20C8348A" w14:textId="77777777">
            <w:pPr>
              <w:rPr>
                <w:rFonts w:ascii="Arial" w:hAnsi="Arial" w:cs="Arial"/>
              </w:rPr>
            </w:pPr>
            <w:r w:rsidRPr="008654B5">
              <w:rPr>
                <w:rFonts w:ascii="Arial" w:hAnsi="Arial" w:cs="Arial"/>
              </w:rPr>
              <w:t>Fundamental movement skills</w:t>
            </w:r>
          </w:p>
        </w:tc>
        <w:tc>
          <w:tcPr>
            <w:tcW w:w="2268" w:type="dxa"/>
          </w:tcPr>
          <w:p w:rsidRPr="008654B5" w:rsidR="005D1A05" w:rsidP="005D1A05" w:rsidRDefault="005D1A05" w14:paraId="3B94508C" w14:textId="553A350B">
            <w:pPr>
              <w:rPr>
                <w:rFonts w:ascii="Arial" w:hAnsi="Arial" w:cs="Arial"/>
              </w:rPr>
            </w:pPr>
            <w:r w:rsidRPr="008654B5">
              <w:rPr>
                <w:rFonts w:ascii="Arial" w:hAnsi="Arial" w:cs="Arial"/>
              </w:rPr>
              <w:t xml:space="preserve">Multi-skills </w:t>
            </w:r>
            <w:r w:rsidRPr="008654B5" w:rsidR="0011420C">
              <w:rPr>
                <w:rFonts w:ascii="Arial" w:hAnsi="Arial" w:cs="Arial"/>
              </w:rPr>
              <w:t xml:space="preserve">- </w:t>
            </w:r>
            <w:r w:rsidRPr="008654B5">
              <w:rPr>
                <w:rFonts w:ascii="Arial" w:hAnsi="Arial" w:cs="Arial"/>
              </w:rPr>
              <w:t>Movement</w:t>
            </w:r>
          </w:p>
          <w:p w:rsidRPr="008654B5" w:rsidR="005D1A05" w:rsidP="0011420C" w:rsidRDefault="005D1A05" w14:paraId="742FC464" w14:textId="1E541A09">
            <w:pPr>
              <w:rPr>
                <w:rFonts w:ascii="Arial" w:hAnsi="Arial" w:cs="Arial"/>
              </w:rPr>
            </w:pPr>
            <w:r w:rsidRPr="008654B5">
              <w:rPr>
                <w:rFonts w:ascii="Arial" w:hAnsi="Arial" w:cs="Arial"/>
                <w:color w:val="833C0B" w:themeColor="accent2" w:themeShade="80"/>
              </w:rPr>
              <w:t xml:space="preserve">Multi skills </w:t>
            </w:r>
            <w:r w:rsidRPr="008654B5" w:rsidR="0011420C">
              <w:rPr>
                <w:rFonts w:ascii="Arial" w:hAnsi="Arial" w:cs="Arial"/>
                <w:color w:val="833C0B" w:themeColor="accent2" w:themeShade="80"/>
              </w:rPr>
              <w:t>- T</w:t>
            </w:r>
            <w:r w:rsidRPr="008654B5">
              <w:rPr>
                <w:rFonts w:ascii="Arial" w:hAnsi="Arial" w:cs="Arial"/>
                <w:color w:val="833C0B" w:themeColor="accent2" w:themeShade="80"/>
              </w:rPr>
              <w:t xml:space="preserve">hrowing and catching </w:t>
            </w:r>
          </w:p>
        </w:tc>
        <w:tc>
          <w:tcPr>
            <w:tcW w:w="2126" w:type="dxa"/>
          </w:tcPr>
          <w:p w:rsidRPr="008654B5" w:rsidR="005D1A05" w:rsidP="005D1A05" w:rsidRDefault="005D1A05" w14:paraId="559DBB14" w14:textId="77777777">
            <w:pPr>
              <w:rPr>
                <w:rFonts w:ascii="Arial" w:hAnsi="Arial" w:cs="Arial"/>
              </w:rPr>
            </w:pPr>
            <w:r w:rsidRPr="008654B5">
              <w:rPr>
                <w:rFonts w:ascii="Arial" w:hAnsi="Arial" w:cs="Arial"/>
              </w:rPr>
              <w:t xml:space="preserve">Invasion Games </w:t>
            </w:r>
          </w:p>
          <w:p w:rsidRPr="008654B5" w:rsidR="005D1A05" w:rsidP="005D1A05" w:rsidRDefault="005D1A05" w14:paraId="1F1EDE83" w14:textId="77777777">
            <w:pPr>
              <w:rPr>
                <w:rFonts w:ascii="Arial" w:hAnsi="Arial" w:cs="Arial"/>
              </w:rPr>
            </w:pPr>
            <w:r w:rsidRPr="008654B5">
              <w:rPr>
                <w:rFonts w:ascii="Arial" w:hAnsi="Arial" w:cs="Arial"/>
                <w:color w:val="833C0B" w:themeColor="accent2" w:themeShade="80"/>
              </w:rPr>
              <w:t>Netball / swimming</w:t>
            </w:r>
          </w:p>
        </w:tc>
        <w:tc>
          <w:tcPr>
            <w:tcW w:w="1985" w:type="dxa"/>
            <w:shd w:val="clear" w:color="auto" w:fill="D9E2F3" w:themeFill="accent1" w:themeFillTint="33"/>
          </w:tcPr>
          <w:p w:rsidRPr="008654B5" w:rsidR="005D1A05" w:rsidP="005D1A05" w:rsidRDefault="005D1A05" w14:paraId="1E1E4662" w14:textId="77777777">
            <w:pPr>
              <w:rPr>
                <w:rFonts w:ascii="Arial" w:hAnsi="Arial" w:cs="Arial"/>
              </w:rPr>
            </w:pPr>
            <w:r w:rsidRPr="008654B5">
              <w:rPr>
                <w:rFonts w:ascii="Arial" w:hAnsi="Arial" w:cs="Arial"/>
              </w:rPr>
              <w:t xml:space="preserve">Football </w:t>
            </w:r>
          </w:p>
          <w:p w:rsidRPr="008654B5" w:rsidR="005D1A05" w:rsidP="005D1A05" w:rsidRDefault="005D1A05" w14:paraId="0A7EE8C2" w14:textId="77777777">
            <w:pPr>
              <w:rPr>
                <w:rFonts w:ascii="Arial" w:hAnsi="Arial" w:cs="Arial"/>
              </w:rPr>
            </w:pPr>
            <w:r w:rsidRPr="008654B5">
              <w:rPr>
                <w:rFonts w:ascii="Arial" w:hAnsi="Arial" w:cs="Arial"/>
                <w:color w:val="833C0B" w:themeColor="accent2" w:themeShade="80"/>
              </w:rPr>
              <w:t xml:space="preserve">Multi skills / Swimming </w:t>
            </w:r>
          </w:p>
        </w:tc>
        <w:tc>
          <w:tcPr>
            <w:tcW w:w="1701" w:type="dxa"/>
          </w:tcPr>
          <w:p w:rsidRPr="008654B5" w:rsidR="005D1A05" w:rsidP="005D1A05" w:rsidRDefault="005D1A05" w14:paraId="41B41512" w14:textId="77777777">
            <w:pPr>
              <w:rPr>
                <w:rFonts w:ascii="Arial" w:hAnsi="Arial" w:cs="Arial"/>
              </w:rPr>
            </w:pPr>
            <w:r w:rsidRPr="008654B5">
              <w:rPr>
                <w:rFonts w:ascii="Arial" w:hAnsi="Arial" w:cs="Arial"/>
              </w:rPr>
              <w:t>Basketball</w:t>
            </w:r>
          </w:p>
          <w:p w:rsidRPr="008654B5" w:rsidR="005D1A05" w:rsidP="005D1A05" w:rsidRDefault="005D1A05" w14:paraId="34992F07" w14:textId="77777777">
            <w:pPr>
              <w:rPr>
                <w:rFonts w:ascii="Arial" w:hAnsi="Arial" w:cs="Arial"/>
              </w:rPr>
            </w:pPr>
            <w:r w:rsidRPr="008654B5">
              <w:rPr>
                <w:rFonts w:ascii="Arial" w:hAnsi="Arial" w:cs="Arial"/>
                <w:color w:val="833C0B" w:themeColor="accent2" w:themeShade="80"/>
              </w:rPr>
              <w:t>Rugby</w:t>
            </w:r>
            <w:r w:rsidRPr="008654B5">
              <w:rPr>
                <w:rFonts w:ascii="Arial" w:hAnsi="Arial" w:cs="Arial"/>
              </w:rPr>
              <w:t xml:space="preserve"> </w:t>
            </w:r>
          </w:p>
        </w:tc>
        <w:tc>
          <w:tcPr>
            <w:tcW w:w="1762" w:type="dxa"/>
            <w:shd w:val="clear" w:color="auto" w:fill="D9E2F3" w:themeFill="accent1" w:themeFillTint="33"/>
          </w:tcPr>
          <w:p w:rsidRPr="008654B5" w:rsidR="005D1A05" w:rsidP="005D1A05" w:rsidRDefault="005D1A05" w14:paraId="73ADF110" w14:textId="77777777">
            <w:pPr>
              <w:rPr>
                <w:rFonts w:ascii="Arial" w:hAnsi="Arial" w:cs="Arial"/>
              </w:rPr>
            </w:pPr>
            <w:r w:rsidRPr="008654B5">
              <w:rPr>
                <w:rFonts w:ascii="Arial" w:hAnsi="Arial" w:cs="Arial"/>
              </w:rPr>
              <w:t>Football</w:t>
            </w:r>
          </w:p>
          <w:p w:rsidRPr="008654B5" w:rsidR="005D1A05" w:rsidP="005D1A05" w:rsidRDefault="005D1A05" w14:paraId="7305E4A0" w14:textId="77777777">
            <w:pPr>
              <w:rPr>
                <w:rFonts w:ascii="Arial" w:hAnsi="Arial" w:cs="Arial"/>
              </w:rPr>
            </w:pPr>
            <w:r w:rsidRPr="008654B5">
              <w:rPr>
                <w:rFonts w:ascii="Arial" w:hAnsi="Arial" w:cs="Arial"/>
                <w:color w:val="833C0B" w:themeColor="accent2" w:themeShade="80"/>
              </w:rPr>
              <w:t xml:space="preserve">Netball </w:t>
            </w:r>
          </w:p>
        </w:tc>
      </w:tr>
      <w:tr w:rsidRPr="008654B5" w:rsidR="005D1A05" w:rsidTr="000C0361" w14:paraId="0C82EE24" w14:textId="77777777">
        <w:tc>
          <w:tcPr>
            <w:tcW w:w="1980" w:type="dxa"/>
          </w:tcPr>
          <w:p w:rsidRPr="008654B5" w:rsidR="005D1A05" w:rsidP="005D1A05" w:rsidRDefault="005D1A05" w14:paraId="3919C3F4" w14:textId="77777777">
            <w:pPr>
              <w:rPr>
                <w:rFonts w:ascii="Arial" w:hAnsi="Arial" w:cs="Arial"/>
              </w:rPr>
            </w:pPr>
            <w:r w:rsidRPr="008654B5">
              <w:rPr>
                <w:rFonts w:ascii="Arial" w:hAnsi="Arial" w:cs="Arial"/>
              </w:rPr>
              <w:t>Autumn 2</w:t>
            </w:r>
          </w:p>
        </w:tc>
        <w:tc>
          <w:tcPr>
            <w:tcW w:w="2126" w:type="dxa"/>
          </w:tcPr>
          <w:p w:rsidRPr="008654B5" w:rsidR="005D1A05" w:rsidP="005D1A05" w:rsidRDefault="005D1A05" w14:paraId="2C7F3D83" w14:textId="77777777">
            <w:pPr>
              <w:rPr>
                <w:rFonts w:ascii="Arial" w:hAnsi="Arial" w:cs="Arial"/>
              </w:rPr>
            </w:pPr>
            <w:r w:rsidRPr="008654B5">
              <w:rPr>
                <w:rFonts w:ascii="Arial" w:hAnsi="Arial" w:cs="Arial"/>
              </w:rPr>
              <w:t xml:space="preserve">Fundamental ball skills </w:t>
            </w:r>
          </w:p>
        </w:tc>
        <w:tc>
          <w:tcPr>
            <w:tcW w:w="2268" w:type="dxa"/>
          </w:tcPr>
          <w:p w:rsidRPr="008654B5" w:rsidR="005D1A05" w:rsidP="005D1A05" w:rsidRDefault="0011420C" w14:paraId="28678436" w14:textId="095B52A9">
            <w:pPr>
              <w:rPr>
                <w:rFonts w:ascii="Arial" w:hAnsi="Arial" w:cs="Arial"/>
              </w:rPr>
            </w:pPr>
            <w:r w:rsidRPr="008654B5">
              <w:rPr>
                <w:rFonts w:ascii="Arial" w:hAnsi="Arial" w:cs="Arial"/>
              </w:rPr>
              <w:t>I</w:t>
            </w:r>
            <w:r w:rsidRPr="008654B5" w:rsidR="005D1A05">
              <w:rPr>
                <w:rFonts w:ascii="Arial" w:hAnsi="Arial" w:cs="Arial"/>
              </w:rPr>
              <w:t xml:space="preserve">nvasion games </w:t>
            </w:r>
          </w:p>
          <w:p w:rsidRPr="008654B5" w:rsidR="005D1A05" w:rsidP="005D1A05" w:rsidRDefault="005D1A05" w14:paraId="2647D93F" w14:textId="77777777">
            <w:pPr>
              <w:rPr>
                <w:rFonts w:ascii="Arial" w:hAnsi="Arial" w:cs="Arial"/>
              </w:rPr>
            </w:pPr>
            <w:r w:rsidRPr="008654B5">
              <w:rPr>
                <w:rFonts w:ascii="Arial" w:hAnsi="Arial" w:cs="Arial"/>
                <w:color w:val="833C0B" w:themeColor="accent2" w:themeShade="80"/>
              </w:rPr>
              <w:t>Problem solving</w:t>
            </w:r>
          </w:p>
        </w:tc>
        <w:tc>
          <w:tcPr>
            <w:tcW w:w="2126" w:type="dxa"/>
          </w:tcPr>
          <w:p w:rsidRPr="008654B5" w:rsidR="005D1A05" w:rsidP="005D1A05" w:rsidRDefault="005D1A05" w14:paraId="3D24AA8F" w14:textId="77777777">
            <w:pPr>
              <w:rPr>
                <w:rFonts w:ascii="Arial" w:hAnsi="Arial" w:cs="Arial"/>
              </w:rPr>
            </w:pPr>
            <w:r w:rsidRPr="008654B5">
              <w:rPr>
                <w:rFonts w:ascii="Arial" w:hAnsi="Arial" w:cs="Arial"/>
              </w:rPr>
              <w:t xml:space="preserve">Gymnastics </w:t>
            </w:r>
          </w:p>
          <w:p w:rsidRPr="008654B5" w:rsidR="005D1A05" w:rsidP="005D1A05" w:rsidRDefault="005D1A05" w14:paraId="42B00DD6" w14:textId="77777777">
            <w:pPr>
              <w:rPr>
                <w:rFonts w:ascii="Arial" w:hAnsi="Arial" w:cs="Arial"/>
              </w:rPr>
            </w:pPr>
            <w:r w:rsidRPr="008654B5">
              <w:rPr>
                <w:rFonts w:ascii="Arial" w:hAnsi="Arial" w:cs="Arial"/>
                <w:color w:val="833C0B" w:themeColor="accent2" w:themeShade="80"/>
              </w:rPr>
              <w:t>Rugby / Swimming</w:t>
            </w:r>
          </w:p>
        </w:tc>
        <w:tc>
          <w:tcPr>
            <w:tcW w:w="1985" w:type="dxa"/>
            <w:shd w:val="clear" w:color="auto" w:fill="D9E2F3" w:themeFill="accent1" w:themeFillTint="33"/>
          </w:tcPr>
          <w:p w:rsidRPr="008654B5" w:rsidR="005D1A05" w:rsidP="005D1A05" w:rsidRDefault="005D1A05" w14:paraId="2BD6B493" w14:textId="77777777">
            <w:pPr>
              <w:rPr>
                <w:rFonts w:ascii="Arial" w:hAnsi="Arial" w:cs="Arial"/>
              </w:rPr>
            </w:pPr>
            <w:r w:rsidRPr="008654B5">
              <w:rPr>
                <w:rFonts w:ascii="Arial" w:hAnsi="Arial" w:cs="Arial"/>
              </w:rPr>
              <w:t>Hockey</w:t>
            </w:r>
          </w:p>
          <w:p w:rsidRPr="008654B5" w:rsidR="008B0B55" w:rsidP="008B0B55" w:rsidRDefault="008B0B55" w14:paraId="17D7847D" w14:textId="77777777">
            <w:pPr>
              <w:rPr>
                <w:rFonts w:ascii="Arial" w:hAnsi="Arial" w:cs="Arial"/>
                <w:color w:val="833C0B" w:themeColor="accent2" w:themeShade="80"/>
              </w:rPr>
            </w:pPr>
            <w:r w:rsidRPr="008654B5">
              <w:rPr>
                <w:rFonts w:ascii="Arial" w:hAnsi="Arial" w:cs="Arial"/>
                <w:color w:val="833C0B" w:themeColor="accent2" w:themeShade="80"/>
              </w:rPr>
              <w:t>Health and Fitness</w:t>
            </w:r>
          </w:p>
          <w:p w:rsidRPr="008654B5" w:rsidR="005D1A05" w:rsidP="005D1A05" w:rsidRDefault="005D1A05" w14:paraId="5A2CE068" w14:textId="539F51B0">
            <w:pPr>
              <w:rPr>
                <w:rFonts w:ascii="Arial" w:hAnsi="Arial" w:cs="Arial"/>
              </w:rPr>
            </w:pPr>
            <w:r w:rsidRPr="008654B5">
              <w:rPr>
                <w:rFonts w:ascii="Arial" w:hAnsi="Arial" w:cs="Arial"/>
                <w:color w:val="833C0B" w:themeColor="accent2" w:themeShade="80"/>
              </w:rPr>
              <w:t>/ Swimming</w:t>
            </w:r>
          </w:p>
        </w:tc>
        <w:tc>
          <w:tcPr>
            <w:tcW w:w="1701" w:type="dxa"/>
          </w:tcPr>
          <w:p w:rsidRPr="008654B5" w:rsidR="005D1A05" w:rsidP="005D1A05" w:rsidRDefault="005D1A05" w14:paraId="06A9E3DB" w14:textId="77777777">
            <w:pPr>
              <w:rPr>
                <w:rFonts w:ascii="Arial" w:hAnsi="Arial" w:cs="Arial"/>
              </w:rPr>
            </w:pPr>
            <w:r w:rsidRPr="008654B5">
              <w:rPr>
                <w:rFonts w:ascii="Arial" w:hAnsi="Arial" w:cs="Arial"/>
              </w:rPr>
              <w:t>Yoga</w:t>
            </w:r>
          </w:p>
          <w:p w:rsidRPr="008654B5" w:rsidR="005D1A05" w:rsidP="005D1A05" w:rsidRDefault="005D1A05" w14:paraId="3E96F584" w14:textId="77777777">
            <w:pPr>
              <w:rPr>
                <w:rFonts w:ascii="Arial" w:hAnsi="Arial" w:cs="Arial"/>
              </w:rPr>
            </w:pPr>
            <w:r w:rsidRPr="008654B5">
              <w:rPr>
                <w:rFonts w:ascii="Arial" w:hAnsi="Arial" w:cs="Arial"/>
                <w:color w:val="833C0B" w:themeColor="accent2" w:themeShade="80"/>
              </w:rPr>
              <w:t>Handball</w:t>
            </w:r>
          </w:p>
        </w:tc>
        <w:tc>
          <w:tcPr>
            <w:tcW w:w="1762" w:type="dxa"/>
            <w:shd w:val="clear" w:color="auto" w:fill="D9E2F3" w:themeFill="accent1" w:themeFillTint="33"/>
          </w:tcPr>
          <w:p w:rsidRPr="008654B5" w:rsidR="005D1A05" w:rsidP="005D1A05" w:rsidRDefault="005D1A05" w14:paraId="4055A231" w14:textId="77777777">
            <w:pPr>
              <w:rPr>
                <w:rFonts w:ascii="Arial" w:hAnsi="Arial" w:cs="Arial"/>
              </w:rPr>
            </w:pPr>
            <w:r w:rsidRPr="008654B5">
              <w:rPr>
                <w:rFonts w:ascii="Arial" w:hAnsi="Arial" w:cs="Arial"/>
              </w:rPr>
              <w:t>Dodgeball</w:t>
            </w:r>
          </w:p>
          <w:p w:rsidRPr="008654B5" w:rsidR="005D1A05" w:rsidP="005D1A05" w:rsidRDefault="005D1A05" w14:paraId="303C1874" w14:textId="77777777">
            <w:pPr>
              <w:rPr>
                <w:rFonts w:ascii="Arial" w:hAnsi="Arial" w:cs="Arial"/>
              </w:rPr>
            </w:pPr>
            <w:r w:rsidRPr="008654B5">
              <w:rPr>
                <w:rFonts w:ascii="Arial" w:hAnsi="Arial" w:cs="Arial"/>
                <w:color w:val="833C0B" w:themeColor="accent2" w:themeShade="80"/>
              </w:rPr>
              <w:t xml:space="preserve">Health related fitness </w:t>
            </w:r>
          </w:p>
        </w:tc>
      </w:tr>
      <w:tr w:rsidRPr="008654B5" w:rsidR="005D1A05" w:rsidTr="000C0361" w14:paraId="4D83E4DA" w14:textId="77777777">
        <w:tc>
          <w:tcPr>
            <w:tcW w:w="1980" w:type="dxa"/>
          </w:tcPr>
          <w:p w:rsidRPr="008654B5" w:rsidR="005D1A05" w:rsidP="005D1A05" w:rsidRDefault="005D1A05" w14:paraId="15F67FF2" w14:textId="77777777">
            <w:pPr>
              <w:rPr>
                <w:rFonts w:ascii="Arial" w:hAnsi="Arial" w:cs="Arial"/>
              </w:rPr>
            </w:pPr>
            <w:r w:rsidRPr="008654B5">
              <w:rPr>
                <w:rFonts w:ascii="Arial" w:hAnsi="Arial" w:cs="Arial"/>
              </w:rPr>
              <w:t>Spring 1</w:t>
            </w:r>
          </w:p>
        </w:tc>
        <w:tc>
          <w:tcPr>
            <w:tcW w:w="2126" w:type="dxa"/>
          </w:tcPr>
          <w:p w:rsidRPr="008654B5" w:rsidR="005D1A05" w:rsidP="005D1A05" w:rsidRDefault="005D1A05" w14:paraId="2C97287A" w14:textId="77777777">
            <w:pPr>
              <w:rPr>
                <w:rFonts w:ascii="Arial" w:hAnsi="Arial" w:cs="Arial"/>
              </w:rPr>
            </w:pPr>
            <w:r w:rsidRPr="008654B5">
              <w:rPr>
                <w:rFonts w:ascii="Arial" w:hAnsi="Arial" w:cs="Arial"/>
              </w:rPr>
              <w:t xml:space="preserve">Strength, balance, co-ordination through the medium of gymnastics </w:t>
            </w:r>
          </w:p>
        </w:tc>
        <w:tc>
          <w:tcPr>
            <w:tcW w:w="2268" w:type="dxa"/>
          </w:tcPr>
          <w:p w:rsidRPr="008654B5" w:rsidR="005D1A05" w:rsidP="005D1A05" w:rsidRDefault="005D1A05" w14:paraId="3DF8A7B0" w14:textId="320E9AC5">
            <w:pPr>
              <w:rPr>
                <w:rFonts w:ascii="Arial" w:hAnsi="Arial" w:cs="Arial"/>
              </w:rPr>
            </w:pPr>
            <w:r w:rsidRPr="008654B5">
              <w:rPr>
                <w:rFonts w:ascii="Arial" w:hAnsi="Arial" w:cs="Arial"/>
              </w:rPr>
              <w:t>Gymnastics.</w:t>
            </w:r>
          </w:p>
          <w:p w:rsidRPr="008654B5" w:rsidR="005D1A05" w:rsidP="005D1A05" w:rsidRDefault="0011420C" w14:paraId="0745DCD7" w14:textId="71060184">
            <w:pPr>
              <w:rPr>
                <w:rFonts w:ascii="Arial" w:hAnsi="Arial" w:cs="Arial"/>
              </w:rPr>
            </w:pPr>
            <w:r w:rsidRPr="008654B5">
              <w:rPr>
                <w:rFonts w:ascii="Arial" w:hAnsi="Arial" w:cs="Arial"/>
                <w:color w:val="833C0B" w:themeColor="accent2" w:themeShade="80"/>
              </w:rPr>
              <w:t>D</w:t>
            </w:r>
            <w:r w:rsidRPr="008654B5" w:rsidR="005D1A05">
              <w:rPr>
                <w:rFonts w:ascii="Arial" w:hAnsi="Arial" w:cs="Arial"/>
                <w:color w:val="833C0B" w:themeColor="accent2" w:themeShade="80"/>
              </w:rPr>
              <w:t xml:space="preserve">ance. </w:t>
            </w:r>
          </w:p>
        </w:tc>
        <w:tc>
          <w:tcPr>
            <w:tcW w:w="2126" w:type="dxa"/>
          </w:tcPr>
          <w:p w:rsidRPr="008654B5" w:rsidR="005D1A05" w:rsidP="005D1A05" w:rsidRDefault="005D1A05" w14:paraId="0FED3FB6" w14:textId="77777777">
            <w:pPr>
              <w:rPr>
                <w:rFonts w:ascii="Arial" w:hAnsi="Arial" w:cs="Arial"/>
              </w:rPr>
            </w:pPr>
            <w:r w:rsidRPr="008654B5">
              <w:rPr>
                <w:rFonts w:ascii="Arial" w:hAnsi="Arial" w:cs="Arial"/>
              </w:rPr>
              <w:t xml:space="preserve">Yoga </w:t>
            </w:r>
          </w:p>
          <w:p w:rsidRPr="008654B5" w:rsidR="005D1A05" w:rsidP="005D1A05" w:rsidRDefault="005D1A05" w14:paraId="1BB1F5FF" w14:textId="77777777">
            <w:pPr>
              <w:rPr>
                <w:rFonts w:ascii="Arial" w:hAnsi="Arial" w:cs="Arial"/>
              </w:rPr>
            </w:pPr>
            <w:r w:rsidRPr="008654B5">
              <w:rPr>
                <w:rFonts w:ascii="Arial" w:hAnsi="Arial" w:cs="Arial"/>
                <w:color w:val="833C0B" w:themeColor="accent2" w:themeShade="80"/>
              </w:rPr>
              <w:t>Rugby / Swimming</w:t>
            </w:r>
          </w:p>
        </w:tc>
        <w:tc>
          <w:tcPr>
            <w:tcW w:w="1985" w:type="dxa"/>
            <w:shd w:val="clear" w:color="auto" w:fill="D9E2F3" w:themeFill="accent1" w:themeFillTint="33"/>
          </w:tcPr>
          <w:p w:rsidRPr="008654B5" w:rsidR="005D1A05" w:rsidP="005D1A05" w:rsidRDefault="005D1A05" w14:paraId="78FD3126" w14:textId="77777777">
            <w:pPr>
              <w:rPr>
                <w:rFonts w:ascii="Arial" w:hAnsi="Arial" w:cs="Arial"/>
              </w:rPr>
            </w:pPr>
            <w:r w:rsidRPr="008654B5">
              <w:rPr>
                <w:rFonts w:ascii="Arial" w:hAnsi="Arial" w:cs="Arial"/>
              </w:rPr>
              <w:t>Dance</w:t>
            </w:r>
          </w:p>
          <w:p w:rsidRPr="008654B5" w:rsidR="005D1A05" w:rsidP="005D1A05" w:rsidRDefault="005D1A05" w14:paraId="24537F4F" w14:textId="4BC10396">
            <w:pPr>
              <w:rPr>
                <w:rFonts w:ascii="Arial" w:hAnsi="Arial" w:cs="Arial"/>
              </w:rPr>
            </w:pPr>
            <w:r w:rsidRPr="008654B5">
              <w:rPr>
                <w:rFonts w:ascii="Arial" w:hAnsi="Arial" w:cs="Arial"/>
                <w:color w:val="833C0B" w:themeColor="accent2" w:themeShade="80"/>
              </w:rPr>
              <w:t xml:space="preserve">Health and Fitness / </w:t>
            </w:r>
            <w:r w:rsidRPr="008654B5" w:rsidR="008B18EE">
              <w:rPr>
                <w:rFonts w:ascii="Arial" w:hAnsi="Arial" w:cs="Arial"/>
                <w:color w:val="833C0B" w:themeColor="accent2" w:themeShade="80"/>
              </w:rPr>
              <w:t>S</w:t>
            </w:r>
            <w:r w:rsidRPr="008654B5">
              <w:rPr>
                <w:rFonts w:ascii="Arial" w:hAnsi="Arial" w:cs="Arial"/>
                <w:color w:val="833C0B" w:themeColor="accent2" w:themeShade="80"/>
              </w:rPr>
              <w:t>wimming</w:t>
            </w:r>
          </w:p>
        </w:tc>
        <w:tc>
          <w:tcPr>
            <w:tcW w:w="1701" w:type="dxa"/>
          </w:tcPr>
          <w:p w:rsidRPr="008654B5" w:rsidR="005D1A05" w:rsidP="005D1A05" w:rsidRDefault="005D1A05" w14:paraId="3247C0F5" w14:textId="77777777">
            <w:pPr>
              <w:rPr>
                <w:rFonts w:ascii="Arial" w:hAnsi="Arial" w:cs="Arial"/>
              </w:rPr>
            </w:pPr>
            <w:r w:rsidRPr="008654B5">
              <w:rPr>
                <w:rFonts w:ascii="Arial" w:hAnsi="Arial" w:cs="Arial"/>
              </w:rPr>
              <w:t xml:space="preserve">Gymnastics </w:t>
            </w:r>
          </w:p>
          <w:p w:rsidRPr="008654B5" w:rsidR="005D1A05" w:rsidP="005D1A05" w:rsidRDefault="005D1A05" w14:paraId="05C246E2" w14:textId="77777777">
            <w:pPr>
              <w:rPr>
                <w:rFonts w:ascii="Arial" w:hAnsi="Arial" w:cs="Arial"/>
              </w:rPr>
            </w:pPr>
            <w:r w:rsidRPr="008654B5">
              <w:rPr>
                <w:rFonts w:ascii="Arial" w:hAnsi="Arial" w:cs="Arial"/>
                <w:color w:val="833C0B" w:themeColor="accent2" w:themeShade="80"/>
              </w:rPr>
              <w:t>Badminton</w:t>
            </w:r>
            <w:r w:rsidRPr="008654B5">
              <w:rPr>
                <w:rFonts w:ascii="Arial" w:hAnsi="Arial" w:cs="Arial"/>
              </w:rPr>
              <w:t xml:space="preserve"> </w:t>
            </w:r>
          </w:p>
        </w:tc>
        <w:tc>
          <w:tcPr>
            <w:tcW w:w="1762" w:type="dxa"/>
            <w:shd w:val="clear" w:color="auto" w:fill="D9E2F3" w:themeFill="accent1" w:themeFillTint="33"/>
          </w:tcPr>
          <w:p w:rsidRPr="008654B5" w:rsidR="005D1A05" w:rsidP="005D1A05" w:rsidRDefault="005D1A05" w14:paraId="0925F158" w14:textId="77777777">
            <w:pPr>
              <w:rPr>
                <w:rFonts w:ascii="Arial" w:hAnsi="Arial" w:cs="Arial"/>
              </w:rPr>
            </w:pPr>
            <w:r w:rsidRPr="008654B5">
              <w:rPr>
                <w:rFonts w:ascii="Arial" w:hAnsi="Arial" w:cs="Arial"/>
              </w:rPr>
              <w:t xml:space="preserve">Hockey </w:t>
            </w:r>
          </w:p>
          <w:p w:rsidRPr="008654B5" w:rsidR="005D1A05" w:rsidP="005D1A05" w:rsidRDefault="005D1A05" w14:paraId="0FA87B03" w14:textId="77777777">
            <w:pPr>
              <w:rPr>
                <w:rFonts w:ascii="Arial" w:hAnsi="Arial" w:cs="Arial"/>
              </w:rPr>
            </w:pPr>
            <w:r w:rsidRPr="008654B5">
              <w:rPr>
                <w:rFonts w:ascii="Arial" w:hAnsi="Arial" w:cs="Arial"/>
                <w:color w:val="833C0B" w:themeColor="accent2" w:themeShade="80"/>
              </w:rPr>
              <w:t xml:space="preserve">Dance </w:t>
            </w:r>
          </w:p>
        </w:tc>
      </w:tr>
      <w:tr w:rsidRPr="008654B5" w:rsidR="005D1A05" w:rsidTr="000C0361" w14:paraId="520F1F3E" w14:textId="77777777">
        <w:tc>
          <w:tcPr>
            <w:tcW w:w="1980" w:type="dxa"/>
          </w:tcPr>
          <w:p w:rsidRPr="008654B5" w:rsidR="005D1A05" w:rsidP="005D1A05" w:rsidRDefault="005D1A05" w14:paraId="57EF52F7" w14:textId="77777777">
            <w:pPr>
              <w:rPr>
                <w:rFonts w:ascii="Arial" w:hAnsi="Arial" w:cs="Arial"/>
              </w:rPr>
            </w:pPr>
            <w:r w:rsidRPr="008654B5">
              <w:rPr>
                <w:rFonts w:ascii="Arial" w:hAnsi="Arial" w:cs="Arial"/>
              </w:rPr>
              <w:t>Spring 2</w:t>
            </w:r>
          </w:p>
        </w:tc>
        <w:tc>
          <w:tcPr>
            <w:tcW w:w="2126" w:type="dxa"/>
          </w:tcPr>
          <w:p w:rsidRPr="008654B5" w:rsidR="005D1A05" w:rsidP="005D1A05" w:rsidRDefault="005D1A05" w14:paraId="134EAA6B" w14:textId="77777777">
            <w:pPr>
              <w:rPr>
                <w:rFonts w:ascii="Arial" w:hAnsi="Arial" w:cs="Arial"/>
              </w:rPr>
            </w:pPr>
            <w:r w:rsidRPr="008654B5">
              <w:rPr>
                <w:rFonts w:ascii="Arial" w:hAnsi="Arial" w:cs="Arial"/>
              </w:rPr>
              <w:t xml:space="preserve">Moving energetically to music in the medium of dance. </w:t>
            </w:r>
          </w:p>
        </w:tc>
        <w:tc>
          <w:tcPr>
            <w:tcW w:w="2268" w:type="dxa"/>
          </w:tcPr>
          <w:p w:rsidRPr="008654B5" w:rsidR="005D1A05" w:rsidP="005D1A05" w:rsidRDefault="0011420C" w14:paraId="4BEC98CC" w14:textId="43CB77CC">
            <w:pPr>
              <w:rPr>
                <w:rFonts w:ascii="Arial" w:hAnsi="Arial" w:cs="Arial"/>
              </w:rPr>
            </w:pPr>
            <w:r w:rsidRPr="008654B5">
              <w:rPr>
                <w:rFonts w:ascii="Arial" w:hAnsi="Arial" w:cs="Arial"/>
              </w:rPr>
              <w:t>N</w:t>
            </w:r>
            <w:r w:rsidRPr="008654B5" w:rsidR="005D1A05">
              <w:rPr>
                <w:rFonts w:ascii="Arial" w:hAnsi="Arial" w:cs="Arial"/>
              </w:rPr>
              <w:t xml:space="preserve">et/wall sports. </w:t>
            </w:r>
          </w:p>
          <w:p w:rsidRPr="008654B5" w:rsidR="005D1A05" w:rsidP="005D1A05" w:rsidRDefault="0011420C" w14:paraId="4EAEA05A" w14:textId="69FF90D7">
            <w:pPr>
              <w:rPr>
                <w:rFonts w:ascii="Arial" w:hAnsi="Arial" w:cs="Arial"/>
              </w:rPr>
            </w:pPr>
            <w:r w:rsidRPr="008654B5">
              <w:rPr>
                <w:rFonts w:ascii="Arial" w:hAnsi="Arial" w:cs="Arial"/>
                <w:color w:val="833C0B" w:themeColor="accent2" w:themeShade="80"/>
              </w:rPr>
              <w:t>I</w:t>
            </w:r>
            <w:r w:rsidRPr="008654B5" w:rsidR="005D1A05">
              <w:rPr>
                <w:rFonts w:ascii="Arial" w:hAnsi="Arial" w:cs="Arial"/>
                <w:color w:val="833C0B" w:themeColor="accent2" w:themeShade="80"/>
              </w:rPr>
              <w:t xml:space="preserve">nvasion games </w:t>
            </w:r>
          </w:p>
        </w:tc>
        <w:tc>
          <w:tcPr>
            <w:tcW w:w="2126" w:type="dxa"/>
          </w:tcPr>
          <w:p w:rsidRPr="008654B5" w:rsidR="005D1A05" w:rsidP="005D1A05" w:rsidRDefault="005D1A05" w14:paraId="7016D2EA" w14:textId="77777777">
            <w:pPr>
              <w:rPr>
                <w:rFonts w:ascii="Arial" w:hAnsi="Arial" w:cs="Arial"/>
              </w:rPr>
            </w:pPr>
            <w:r w:rsidRPr="008654B5">
              <w:rPr>
                <w:rFonts w:ascii="Arial" w:hAnsi="Arial" w:cs="Arial"/>
              </w:rPr>
              <w:t>OAA</w:t>
            </w:r>
          </w:p>
          <w:p w:rsidRPr="008654B5" w:rsidR="005D1A05" w:rsidP="005D1A05" w:rsidRDefault="005D1A05" w14:paraId="36A63D9D" w14:textId="77777777">
            <w:pPr>
              <w:rPr>
                <w:rFonts w:ascii="Arial" w:hAnsi="Arial" w:cs="Arial"/>
              </w:rPr>
            </w:pPr>
            <w:r w:rsidRPr="008654B5">
              <w:rPr>
                <w:rFonts w:ascii="Arial" w:hAnsi="Arial" w:cs="Arial"/>
                <w:color w:val="833C0B" w:themeColor="accent2" w:themeShade="80"/>
              </w:rPr>
              <w:t>Netball / swimming</w:t>
            </w:r>
          </w:p>
        </w:tc>
        <w:tc>
          <w:tcPr>
            <w:tcW w:w="1985" w:type="dxa"/>
            <w:shd w:val="clear" w:color="auto" w:fill="D9E2F3" w:themeFill="accent1" w:themeFillTint="33"/>
          </w:tcPr>
          <w:p w:rsidRPr="008654B5" w:rsidR="005D1A05" w:rsidP="005D1A05" w:rsidRDefault="005D1A05" w14:paraId="046DA577" w14:textId="77777777">
            <w:pPr>
              <w:rPr>
                <w:rFonts w:ascii="Arial" w:hAnsi="Arial" w:cs="Arial"/>
              </w:rPr>
            </w:pPr>
            <w:r w:rsidRPr="008654B5">
              <w:rPr>
                <w:rFonts w:ascii="Arial" w:hAnsi="Arial" w:cs="Arial"/>
              </w:rPr>
              <w:t>Dodgeball</w:t>
            </w:r>
          </w:p>
          <w:p w:rsidRPr="008654B5" w:rsidR="008B0B55" w:rsidP="008B0B55" w:rsidRDefault="008B0B55" w14:paraId="72AD8A9A" w14:textId="651DC86C">
            <w:pPr>
              <w:rPr>
                <w:rFonts w:ascii="Arial" w:hAnsi="Arial" w:cs="Arial"/>
                <w:color w:val="833C0B" w:themeColor="accent2" w:themeShade="80"/>
              </w:rPr>
            </w:pPr>
            <w:r w:rsidRPr="008654B5">
              <w:rPr>
                <w:rFonts w:ascii="Arial" w:hAnsi="Arial" w:cs="Arial"/>
                <w:color w:val="833C0B" w:themeColor="accent2" w:themeShade="80"/>
              </w:rPr>
              <w:t>Health and Fitness</w:t>
            </w:r>
          </w:p>
          <w:p w:rsidRPr="008654B5" w:rsidR="005D1A05" w:rsidP="005D1A05" w:rsidRDefault="005D1A05" w14:paraId="7D71738F" w14:textId="06AB1D80">
            <w:pPr>
              <w:rPr>
                <w:rFonts w:ascii="Arial" w:hAnsi="Arial" w:cs="Arial"/>
              </w:rPr>
            </w:pPr>
            <w:r w:rsidRPr="008654B5">
              <w:rPr>
                <w:rFonts w:ascii="Arial" w:hAnsi="Arial" w:cs="Arial"/>
                <w:color w:val="833C0B" w:themeColor="accent2" w:themeShade="80"/>
              </w:rPr>
              <w:t>/ Swimming</w:t>
            </w:r>
          </w:p>
        </w:tc>
        <w:tc>
          <w:tcPr>
            <w:tcW w:w="1701" w:type="dxa"/>
          </w:tcPr>
          <w:p w:rsidRPr="008654B5" w:rsidR="005D1A05" w:rsidP="005D1A05" w:rsidRDefault="005D1A05" w14:paraId="046B3109" w14:textId="77777777">
            <w:pPr>
              <w:rPr>
                <w:rFonts w:ascii="Arial" w:hAnsi="Arial" w:cs="Arial"/>
              </w:rPr>
            </w:pPr>
            <w:r w:rsidRPr="008654B5">
              <w:rPr>
                <w:rFonts w:ascii="Arial" w:hAnsi="Arial" w:cs="Arial"/>
              </w:rPr>
              <w:t xml:space="preserve">Tchoukball </w:t>
            </w:r>
          </w:p>
          <w:p w:rsidRPr="008654B5" w:rsidR="005D1A05" w:rsidP="005D1A05" w:rsidRDefault="005D1A05" w14:paraId="1F44D1F4" w14:textId="77777777">
            <w:pPr>
              <w:rPr>
                <w:rFonts w:ascii="Arial" w:hAnsi="Arial" w:cs="Arial"/>
              </w:rPr>
            </w:pPr>
            <w:r w:rsidRPr="008654B5">
              <w:rPr>
                <w:rFonts w:ascii="Arial" w:hAnsi="Arial" w:cs="Arial"/>
                <w:color w:val="833C0B" w:themeColor="accent2" w:themeShade="80"/>
              </w:rPr>
              <w:t>OAA</w:t>
            </w:r>
          </w:p>
        </w:tc>
        <w:tc>
          <w:tcPr>
            <w:tcW w:w="1762" w:type="dxa"/>
            <w:shd w:val="clear" w:color="auto" w:fill="D9E2F3" w:themeFill="accent1" w:themeFillTint="33"/>
          </w:tcPr>
          <w:p w:rsidRPr="008654B5" w:rsidR="005D1A05" w:rsidP="005D1A05" w:rsidRDefault="005D1A05" w14:paraId="2E375383" w14:textId="77777777">
            <w:pPr>
              <w:rPr>
                <w:rFonts w:ascii="Arial" w:hAnsi="Arial" w:cs="Arial"/>
              </w:rPr>
            </w:pPr>
            <w:r w:rsidRPr="008654B5">
              <w:rPr>
                <w:rFonts w:ascii="Arial" w:hAnsi="Arial" w:cs="Arial"/>
              </w:rPr>
              <w:t xml:space="preserve">Parasport </w:t>
            </w:r>
          </w:p>
          <w:p w:rsidRPr="008654B5" w:rsidR="005D1A05" w:rsidP="005D1A05" w:rsidRDefault="005D1A05" w14:paraId="1B8B8236" w14:textId="77777777">
            <w:pPr>
              <w:rPr>
                <w:rFonts w:ascii="Arial" w:hAnsi="Arial" w:cs="Arial"/>
              </w:rPr>
            </w:pPr>
            <w:r w:rsidRPr="008654B5">
              <w:rPr>
                <w:rFonts w:ascii="Arial" w:hAnsi="Arial" w:cs="Arial"/>
                <w:color w:val="833C0B" w:themeColor="accent2" w:themeShade="80"/>
              </w:rPr>
              <w:t xml:space="preserve">Volleyball </w:t>
            </w:r>
          </w:p>
        </w:tc>
      </w:tr>
      <w:tr w:rsidRPr="008654B5" w:rsidR="005D1A05" w:rsidTr="000C0361" w14:paraId="5F56B409" w14:textId="77777777">
        <w:tc>
          <w:tcPr>
            <w:tcW w:w="1980" w:type="dxa"/>
          </w:tcPr>
          <w:p w:rsidRPr="008654B5" w:rsidR="005D1A05" w:rsidP="005D1A05" w:rsidRDefault="005D1A05" w14:paraId="292E6E42" w14:textId="77777777">
            <w:pPr>
              <w:rPr>
                <w:rFonts w:ascii="Arial" w:hAnsi="Arial" w:cs="Arial"/>
              </w:rPr>
            </w:pPr>
            <w:r w:rsidRPr="008654B5">
              <w:rPr>
                <w:rFonts w:ascii="Arial" w:hAnsi="Arial" w:cs="Arial"/>
              </w:rPr>
              <w:t>Summer 1</w:t>
            </w:r>
          </w:p>
        </w:tc>
        <w:tc>
          <w:tcPr>
            <w:tcW w:w="2126" w:type="dxa"/>
          </w:tcPr>
          <w:p w:rsidRPr="008654B5" w:rsidR="005D1A05" w:rsidP="005D1A05" w:rsidRDefault="005D1A05" w14:paraId="7548A08E" w14:textId="77777777">
            <w:pPr>
              <w:rPr>
                <w:rFonts w:ascii="Arial" w:hAnsi="Arial" w:cs="Arial"/>
              </w:rPr>
            </w:pPr>
            <w:r w:rsidRPr="008654B5">
              <w:rPr>
                <w:rFonts w:ascii="Arial" w:hAnsi="Arial" w:cs="Arial"/>
              </w:rPr>
              <w:t xml:space="preserve">Activities leading to striking &amp; fielding skills </w:t>
            </w:r>
          </w:p>
        </w:tc>
        <w:tc>
          <w:tcPr>
            <w:tcW w:w="2268" w:type="dxa"/>
          </w:tcPr>
          <w:p w:rsidRPr="008654B5" w:rsidR="005D1A05" w:rsidP="005D1A05" w:rsidRDefault="0011420C" w14:paraId="7E446BD5" w14:textId="269CC824">
            <w:pPr>
              <w:rPr>
                <w:rFonts w:ascii="Arial" w:hAnsi="Arial" w:cs="Arial"/>
              </w:rPr>
            </w:pPr>
            <w:r w:rsidRPr="008654B5">
              <w:rPr>
                <w:rFonts w:ascii="Arial" w:hAnsi="Arial" w:cs="Arial"/>
              </w:rPr>
              <w:t>S</w:t>
            </w:r>
            <w:r w:rsidRPr="008654B5" w:rsidR="005D1A05">
              <w:rPr>
                <w:rFonts w:ascii="Arial" w:hAnsi="Arial" w:cs="Arial"/>
              </w:rPr>
              <w:t xml:space="preserve">triking and fielding. </w:t>
            </w:r>
          </w:p>
          <w:p w:rsidRPr="008654B5" w:rsidR="005D1A05" w:rsidP="005D1A05" w:rsidRDefault="005D1A05" w14:paraId="21E9BB26" w14:textId="77777777">
            <w:pPr>
              <w:rPr>
                <w:rFonts w:ascii="Arial" w:hAnsi="Arial" w:cs="Arial"/>
                <w:color w:val="833C0B" w:themeColor="accent2" w:themeShade="80"/>
              </w:rPr>
            </w:pPr>
            <w:r w:rsidRPr="008654B5">
              <w:rPr>
                <w:rFonts w:ascii="Arial" w:hAnsi="Arial" w:cs="Arial"/>
                <w:color w:val="833C0B" w:themeColor="accent2" w:themeShade="80"/>
              </w:rPr>
              <w:t xml:space="preserve">Swimming / </w:t>
            </w:r>
          </w:p>
          <w:p w:rsidRPr="008654B5" w:rsidR="005D1A05" w:rsidP="005D1A05" w:rsidRDefault="005D1A05" w14:paraId="1EBD6285" w14:textId="77777777">
            <w:pPr>
              <w:rPr>
                <w:rFonts w:ascii="Arial" w:hAnsi="Arial" w:cs="Arial"/>
              </w:rPr>
            </w:pPr>
            <w:r w:rsidRPr="008654B5">
              <w:rPr>
                <w:rFonts w:ascii="Arial" w:hAnsi="Arial" w:cs="Arial"/>
                <w:color w:val="833C0B" w:themeColor="accent2" w:themeShade="80"/>
              </w:rPr>
              <w:t xml:space="preserve">Athletics skills  </w:t>
            </w:r>
          </w:p>
        </w:tc>
        <w:tc>
          <w:tcPr>
            <w:tcW w:w="2126" w:type="dxa"/>
          </w:tcPr>
          <w:p w:rsidRPr="008654B5" w:rsidR="005D1A05" w:rsidP="005D1A05" w:rsidRDefault="005D1A05" w14:paraId="61AF78A1" w14:textId="77777777">
            <w:pPr>
              <w:rPr>
                <w:rFonts w:ascii="Arial" w:hAnsi="Arial" w:cs="Arial"/>
              </w:rPr>
            </w:pPr>
            <w:r w:rsidRPr="008654B5">
              <w:rPr>
                <w:rFonts w:ascii="Arial" w:hAnsi="Arial" w:cs="Arial"/>
              </w:rPr>
              <w:t xml:space="preserve">Athletics – field </w:t>
            </w:r>
          </w:p>
          <w:p w:rsidRPr="008654B5" w:rsidR="005D1A05" w:rsidP="005D1A05" w:rsidRDefault="005D1A05" w14:paraId="23B3A789" w14:textId="77777777">
            <w:pPr>
              <w:rPr>
                <w:rFonts w:ascii="Arial" w:hAnsi="Arial" w:cs="Arial"/>
              </w:rPr>
            </w:pPr>
            <w:r w:rsidRPr="008654B5">
              <w:rPr>
                <w:rFonts w:ascii="Arial" w:hAnsi="Arial" w:cs="Arial"/>
                <w:color w:val="833C0B" w:themeColor="accent2" w:themeShade="80"/>
              </w:rPr>
              <w:t>Cricket</w:t>
            </w:r>
          </w:p>
        </w:tc>
        <w:tc>
          <w:tcPr>
            <w:tcW w:w="1985" w:type="dxa"/>
            <w:shd w:val="clear" w:color="auto" w:fill="D9E2F3" w:themeFill="accent1" w:themeFillTint="33"/>
          </w:tcPr>
          <w:p w:rsidRPr="008654B5" w:rsidR="005D1A05" w:rsidP="005D1A05" w:rsidRDefault="005D1A05" w14:paraId="295D83E3" w14:textId="77777777">
            <w:pPr>
              <w:rPr>
                <w:rFonts w:ascii="Arial" w:hAnsi="Arial" w:cs="Arial"/>
              </w:rPr>
            </w:pPr>
            <w:r w:rsidRPr="008654B5">
              <w:rPr>
                <w:rFonts w:ascii="Arial" w:hAnsi="Arial" w:cs="Arial"/>
              </w:rPr>
              <w:t xml:space="preserve">Athletics - field </w:t>
            </w:r>
          </w:p>
          <w:p w:rsidRPr="008654B5" w:rsidR="005D1A05" w:rsidP="005D1A05" w:rsidRDefault="005D1A05" w14:paraId="039960A1" w14:textId="77777777">
            <w:pPr>
              <w:rPr>
                <w:rFonts w:ascii="Arial" w:hAnsi="Arial" w:cs="Arial"/>
              </w:rPr>
            </w:pPr>
            <w:r w:rsidRPr="008654B5">
              <w:rPr>
                <w:rFonts w:ascii="Arial" w:hAnsi="Arial" w:cs="Arial"/>
                <w:color w:val="833C0B" w:themeColor="accent2" w:themeShade="80"/>
              </w:rPr>
              <w:t>Tennis</w:t>
            </w:r>
          </w:p>
        </w:tc>
        <w:tc>
          <w:tcPr>
            <w:tcW w:w="1701" w:type="dxa"/>
          </w:tcPr>
          <w:p w:rsidRPr="008654B5" w:rsidR="005D1A05" w:rsidP="005D1A05" w:rsidRDefault="005D1A05" w14:paraId="2E1CA6B4" w14:textId="77777777">
            <w:pPr>
              <w:rPr>
                <w:rFonts w:ascii="Arial" w:hAnsi="Arial" w:cs="Arial"/>
              </w:rPr>
            </w:pPr>
            <w:r w:rsidRPr="008654B5">
              <w:rPr>
                <w:rFonts w:ascii="Arial" w:hAnsi="Arial" w:cs="Arial"/>
              </w:rPr>
              <w:t xml:space="preserve">Cricket </w:t>
            </w:r>
          </w:p>
          <w:p w:rsidRPr="008654B5" w:rsidR="005D1A05" w:rsidP="005D1A05" w:rsidRDefault="005D1A05" w14:paraId="1C34134C" w14:textId="77777777">
            <w:pPr>
              <w:rPr>
                <w:rFonts w:ascii="Arial" w:hAnsi="Arial" w:cs="Arial"/>
              </w:rPr>
            </w:pPr>
            <w:r w:rsidRPr="008654B5">
              <w:rPr>
                <w:rFonts w:ascii="Arial" w:hAnsi="Arial" w:cs="Arial"/>
                <w:color w:val="833C0B" w:themeColor="accent2" w:themeShade="80"/>
              </w:rPr>
              <w:t xml:space="preserve">Athletics – field </w:t>
            </w:r>
          </w:p>
        </w:tc>
        <w:tc>
          <w:tcPr>
            <w:tcW w:w="1762" w:type="dxa"/>
            <w:shd w:val="clear" w:color="auto" w:fill="D9E2F3" w:themeFill="accent1" w:themeFillTint="33"/>
          </w:tcPr>
          <w:p w:rsidRPr="008654B5" w:rsidR="005D1A05" w:rsidP="005D1A05" w:rsidRDefault="005D1A05" w14:paraId="14D4FE2A" w14:textId="77777777">
            <w:pPr>
              <w:rPr>
                <w:rFonts w:ascii="Arial" w:hAnsi="Arial" w:cs="Arial"/>
              </w:rPr>
            </w:pPr>
            <w:r w:rsidRPr="008654B5">
              <w:rPr>
                <w:rFonts w:ascii="Arial" w:hAnsi="Arial" w:cs="Arial"/>
              </w:rPr>
              <w:t>Handball</w:t>
            </w:r>
          </w:p>
          <w:p w:rsidRPr="008654B5" w:rsidR="005D1A05" w:rsidP="005D1A05" w:rsidRDefault="005D1A05" w14:paraId="4A274389" w14:textId="77777777">
            <w:pPr>
              <w:rPr>
                <w:rFonts w:ascii="Arial" w:hAnsi="Arial" w:cs="Arial"/>
              </w:rPr>
            </w:pPr>
            <w:r w:rsidRPr="008654B5">
              <w:rPr>
                <w:rFonts w:ascii="Arial" w:hAnsi="Arial" w:cs="Arial"/>
                <w:color w:val="833C0B" w:themeColor="accent2" w:themeShade="80"/>
              </w:rPr>
              <w:t xml:space="preserve">Athletics – field </w:t>
            </w:r>
          </w:p>
        </w:tc>
      </w:tr>
      <w:tr w:rsidRPr="008654B5" w:rsidR="005D1A05" w:rsidTr="000C0361" w14:paraId="2C5CFB79" w14:textId="77777777">
        <w:tc>
          <w:tcPr>
            <w:tcW w:w="1980" w:type="dxa"/>
          </w:tcPr>
          <w:p w:rsidRPr="008654B5" w:rsidR="005D1A05" w:rsidP="005D1A05" w:rsidRDefault="005D1A05" w14:paraId="1C45B23C" w14:textId="77777777">
            <w:pPr>
              <w:rPr>
                <w:rFonts w:ascii="Arial" w:hAnsi="Arial" w:cs="Arial"/>
              </w:rPr>
            </w:pPr>
            <w:r w:rsidRPr="008654B5">
              <w:rPr>
                <w:rFonts w:ascii="Arial" w:hAnsi="Arial" w:cs="Arial"/>
              </w:rPr>
              <w:t>Summer 2</w:t>
            </w:r>
          </w:p>
        </w:tc>
        <w:tc>
          <w:tcPr>
            <w:tcW w:w="2126" w:type="dxa"/>
          </w:tcPr>
          <w:p w:rsidRPr="008654B5" w:rsidR="005D1A05" w:rsidP="005D1A05" w:rsidRDefault="005D1A05" w14:paraId="38D37007" w14:textId="77777777">
            <w:pPr>
              <w:rPr>
                <w:rFonts w:ascii="Arial" w:hAnsi="Arial" w:cs="Arial"/>
              </w:rPr>
            </w:pPr>
            <w:r w:rsidRPr="008654B5">
              <w:rPr>
                <w:rFonts w:ascii="Arial" w:hAnsi="Arial" w:cs="Arial"/>
              </w:rPr>
              <w:t xml:space="preserve">Athletic movements </w:t>
            </w:r>
          </w:p>
        </w:tc>
        <w:tc>
          <w:tcPr>
            <w:tcW w:w="2268" w:type="dxa"/>
          </w:tcPr>
          <w:p w:rsidRPr="008654B5" w:rsidR="005D1A05" w:rsidP="005D1A05" w:rsidRDefault="005D1A05" w14:paraId="227D9A48" w14:textId="6BCEB92F">
            <w:pPr>
              <w:rPr>
                <w:rFonts w:ascii="Arial" w:hAnsi="Arial" w:cs="Arial"/>
              </w:rPr>
            </w:pPr>
            <w:r w:rsidRPr="008654B5">
              <w:rPr>
                <w:rFonts w:ascii="Arial" w:hAnsi="Arial" w:cs="Arial"/>
              </w:rPr>
              <w:t xml:space="preserve">Striking and </w:t>
            </w:r>
            <w:r w:rsidRPr="008654B5" w:rsidR="0011420C">
              <w:rPr>
                <w:rFonts w:ascii="Arial" w:hAnsi="Arial" w:cs="Arial"/>
              </w:rPr>
              <w:t>f</w:t>
            </w:r>
            <w:r w:rsidRPr="008654B5">
              <w:rPr>
                <w:rFonts w:ascii="Arial" w:hAnsi="Arial" w:cs="Arial"/>
              </w:rPr>
              <w:t xml:space="preserve">ielding </w:t>
            </w:r>
          </w:p>
          <w:p w:rsidRPr="008654B5" w:rsidR="005D1A05" w:rsidP="005D1A05" w:rsidRDefault="005D1A05" w14:paraId="4794788C" w14:textId="77777777">
            <w:pPr>
              <w:rPr>
                <w:rFonts w:ascii="Arial" w:hAnsi="Arial" w:cs="Arial"/>
                <w:color w:val="833C0B" w:themeColor="accent2" w:themeShade="80"/>
              </w:rPr>
            </w:pPr>
            <w:r w:rsidRPr="008654B5">
              <w:rPr>
                <w:rFonts w:ascii="Arial" w:hAnsi="Arial" w:cs="Arial"/>
                <w:color w:val="833C0B" w:themeColor="accent2" w:themeShade="80"/>
              </w:rPr>
              <w:t xml:space="preserve">Swimming / </w:t>
            </w:r>
          </w:p>
          <w:p w:rsidRPr="008654B5" w:rsidR="005D1A05" w:rsidP="005D1A05" w:rsidRDefault="005D1A05" w14:paraId="25E17C23" w14:textId="77777777">
            <w:pPr>
              <w:rPr>
                <w:rFonts w:ascii="Arial" w:hAnsi="Arial" w:cs="Arial"/>
              </w:rPr>
            </w:pPr>
            <w:r w:rsidRPr="008654B5">
              <w:rPr>
                <w:rFonts w:ascii="Arial" w:hAnsi="Arial" w:cs="Arial"/>
                <w:color w:val="833C0B" w:themeColor="accent2" w:themeShade="80"/>
              </w:rPr>
              <w:t xml:space="preserve">Athletics skills </w:t>
            </w:r>
          </w:p>
        </w:tc>
        <w:tc>
          <w:tcPr>
            <w:tcW w:w="2126" w:type="dxa"/>
          </w:tcPr>
          <w:p w:rsidRPr="008654B5" w:rsidR="005D1A05" w:rsidP="005D1A05" w:rsidRDefault="005D1A05" w14:paraId="564941E4" w14:textId="77777777">
            <w:pPr>
              <w:rPr>
                <w:rFonts w:ascii="Arial" w:hAnsi="Arial" w:cs="Arial"/>
              </w:rPr>
            </w:pPr>
            <w:r w:rsidRPr="008654B5">
              <w:rPr>
                <w:rFonts w:ascii="Arial" w:hAnsi="Arial" w:cs="Arial"/>
              </w:rPr>
              <w:t>Athletics – track</w:t>
            </w:r>
          </w:p>
          <w:p w:rsidRPr="008654B5" w:rsidR="005D1A05" w:rsidP="005D1A05" w:rsidRDefault="005D1A05" w14:paraId="5371BCDE" w14:textId="77777777">
            <w:pPr>
              <w:rPr>
                <w:rFonts w:ascii="Arial" w:hAnsi="Arial" w:cs="Arial"/>
              </w:rPr>
            </w:pPr>
            <w:r w:rsidRPr="008654B5">
              <w:rPr>
                <w:rFonts w:ascii="Arial" w:hAnsi="Arial" w:cs="Arial"/>
                <w:color w:val="833C0B" w:themeColor="accent2" w:themeShade="80"/>
              </w:rPr>
              <w:t xml:space="preserve">Net/Wall </w:t>
            </w:r>
          </w:p>
        </w:tc>
        <w:tc>
          <w:tcPr>
            <w:tcW w:w="1985" w:type="dxa"/>
            <w:shd w:val="clear" w:color="auto" w:fill="D9E2F3" w:themeFill="accent1" w:themeFillTint="33"/>
          </w:tcPr>
          <w:p w:rsidRPr="008654B5" w:rsidR="005D1A05" w:rsidP="005D1A05" w:rsidRDefault="005D1A05" w14:paraId="11D4E173" w14:textId="77777777">
            <w:pPr>
              <w:rPr>
                <w:rFonts w:ascii="Arial" w:hAnsi="Arial" w:cs="Arial"/>
              </w:rPr>
            </w:pPr>
            <w:r w:rsidRPr="008654B5">
              <w:rPr>
                <w:rFonts w:ascii="Arial" w:hAnsi="Arial" w:cs="Arial"/>
              </w:rPr>
              <w:t xml:space="preserve">Athletics – track </w:t>
            </w:r>
          </w:p>
          <w:p w:rsidRPr="008654B5" w:rsidR="005D1A05" w:rsidP="005D1A05" w:rsidRDefault="005D1A05" w14:paraId="2ED9B58C" w14:textId="77777777">
            <w:pPr>
              <w:rPr>
                <w:rFonts w:ascii="Arial" w:hAnsi="Arial" w:cs="Arial"/>
              </w:rPr>
            </w:pPr>
            <w:r w:rsidRPr="008654B5">
              <w:rPr>
                <w:rFonts w:ascii="Arial" w:hAnsi="Arial" w:cs="Arial"/>
                <w:color w:val="833C0B" w:themeColor="accent2" w:themeShade="80"/>
              </w:rPr>
              <w:t xml:space="preserve">Rounders </w:t>
            </w:r>
          </w:p>
        </w:tc>
        <w:tc>
          <w:tcPr>
            <w:tcW w:w="1701" w:type="dxa"/>
          </w:tcPr>
          <w:p w:rsidRPr="008654B5" w:rsidR="005D1A05" w:rsidP="005D1A05" w:rsidRDefault="005D1A05" w14:paraId="71167B3F" w14:textId="77777777">
            <w:pPr>
              <w:rPr>
                <w:rFonts w:ascii="Arial" w:hAnsi="Arial" w:cs="Arial"/>
              </w:rPr>
            </w:pPr>
            <w:r w:rsidRPr="008654B5">
              <w:rPr>
                <w:rFonts w:ascii="Arial" w:hAnsi="Arial" w:cs="Arial"/>
              </w:rPr>
              <w:t>Rounders</w:t>
            </w:r>
          </w:p>
          <w:p w:rsidRPr="008654B5" w:rsidR="005D1A05" w:rsidP="005D1A05" w:rsidRDefault="005D1A05" w14:paraId="0683135B" w14:textId="77777777">
            <w:pPr>
              <w:rPr>
                <w:rFonts w:ascii="Arial" w:hAnsi="Arial" w:cs="Arial"/>
              </w:rPr>
            </w:pPr>
            <w:r w:rsidRPr="008654B5">
              <w:rPr>
                <w:rFonts w:ascii="Arial" w:hAnsi="Arial" w:cs="Arial"/>
                <w:color w:val="833C0B" w:themeColor="accent2" w:themeShade="80"/>
              </w:rPr>
              <w:t xml:space="preserve">Athletics – track </w:t>
            </w:r>
          </w:p>
        </w:tc>
        <w:tc>
          <w:tcPr>
            <w:tcW w:w="1762" w:type="dxa"/>
            <w:shd w:val="clear" w:color="auto" w:fill="D9E2F3" w:themeFill="accent1" w:themeFillTint="33"/>
          </w:tcPr>
          <w:p w:rsidRPr="008654B5" w:rsidR="005D1A05" w:rsidP="005D1A05" w:rsidRDefault="005D1A05" w14:paraId="6D8A3A16" w14:textId="77777777">
            <w:pPr>
              <w:rPr>
                <w:rFonts w:ascii="Arial" w:hAnsi="Arial" w:cs="Arial"/>
              </w:rPr>
            </w:pPr>
            <w:r w:rsidRPr="008654B5">
              <w:rPr>
                <w:rFonts w:ascii="Arial" w:hAnsi="Arial" w:cs="Arial"/>
              </w:rPr>
              <w:t xml:space="preserve">Tennis </w:t>
            </w:r>
          </w:p>
          <w:p w:rsidRPr="008654B5" w:rsidR="005D1A05" w:rsidP="005D1A05" w:rsidRDefault="005D1A05" w14:paraId="6AE34863" w14:textId="77777777">
            <w:pPr>
              <w:rPr>
                <w:rFonts w:ascii="Arial" w:hAnsi="Arial" w:cs="Arial"/>
              </w:rPr>
            </w:pPr>
            <w:r w:rsidRPr="008654B5">
              <w:rPr>
                <w:rFonts w:ascii="Arial" w:hAnsi="Arial" w:cs="Arial"/>
                <w:color w:val="833C0B" w:themeColor="accent2" w:themeShade="80"/>
              </w:rPr>
              <w:t xml:space="preserve">Athletics – track </w:t>
            </w:r>
          </w:p>
        </w:tc>
      </w:tr>
    </w:tbl>
    <w:p w:rsidRPr="008654B5" w:rsidR="00CB4555" w:rsidP="005C5647" w:rsidRDefault="00CB4555" w14:paraId="49D01403" w14:textId="3C6F369B">
      <w:pPr>
        <w:jc w:val="right"/>
        <w:rPr>
          <w:rFonts w:ascii="Arial" w:hAnsi="Arial" w:cs="Arial"/>
          <w:i/>
          <w:iCs/>
        </w:rPr>
      </w:pPr>
      <w:r w:rsidRPr="008654B5">
        <w:rPr>
          <w:rFonts w:ascii="Arial" w:hAnsi="Arial" w:cs="Arial"/>
          <w:i/>
          <w:iCs/>
        </w:rPr>
        <w:t xml:space="preserve">Children in LKS2 do swimming in either the </w:t>
      </w:r>
      <w:r w:rsidRPr="008654B5" w:rsidR="005C5647">
        <w:rPr>
          <w:rFonts w:ascii="Arial" w:hAnsi="Arial" w:cs="Arial"/>
          <w:i/>
          <w:iCs/>
        </w:rPr>
        <w:t>a</w:t>
      </w:r>
      <w:r w:rsidRPr="008654B5">
        <w:rPr>
          <w:rFonts w:ascii="Arial" w:hAnsi="Arial" w:cs="Arial"/>
          <w:i/>
          <w:iCs/>
        </w:rPr>
        <w:t>utumn or spring term</w:t>
      </w:r>
      <w:r w:rsidRPr="008654B5" w:rsidR="005C5647">
        <w:rPr>
          <w:rFonts w:ascii="Arial" w:hAnsi="Arial" w:cs="Arial"/>
          <w:i/>
          <w:iCs/>
        </w:rPr>
        <w:t xml:space="preserve"> – children in KS1 undertake swimming in summer term. </w:t>
      </w:r>
    </w:p>
    <w:p w:rsidRPr="008654B5" w:rsidR="00334734" w:rsidP="00820090" w:rsidRDefault="0019787C" w14:paraId="5DF62B15" w14:textId="5CE68BAE">
      <w:pPr>
        <w:rPr>
          <w:rFonts w:ascii="Arial" w:hAnsi="Arial" w:cs="Arial"/>
          <w:b/>
          <w:bCs/>
          <w:sz w:val="28"/>
          <w:szCs w:val="28"/>
        </w:rPr>
      </w:pPr>
      <w:r w:rsidRPr="008654B5">
        <w:rPr>
          <w:rFonts w:ascii="Arial" w:hAnsi="Arial" w:cs="Arial"/>
          <w:b/>
          <w:bCs/>
          <w:sz w:val="32"/>
          <w:szCs w:val="32"/>
          <w:u w:val="single"/>
        </w:rPr>
        <w:br w:type="page"/>
      </w:r>
      <w:r w:rsidRPr="008654B5" w:rsidR="00334734">
        <w:rPr>
          <w:rFonts w:ascii="Arial" w:hAnsi="Arial" w:cs="Arial"/>
          <w:b/>
          <w:bCs/>
          <w:sz w:val="28"/>
          <w:szCs w:val="28"/>
        </w:rPr>
        <w:lastRenderedPageBreak/>
        <w:t xml:space="preserve">EYFS </w:t>
      </w:r>
      <w:r w:rsidRPr="008654B5" w:rsidR="00820090">
        <w:rPr>
          <w:rFonts w:ascii="Arial" w:hAnsi="Arial" w:cs="Arial"/>
          <w:b/>
          <w:bCs/>
          <w:sz w:val="28"/>
          <w:szCs w:val="28"/>
        </w:rPr>
        <w:t xml:space="preserve">– continuous provision </w:t>
      </w:r>
      <w:bookmarkStart w:name="_GoBack" w:id="0"/>
      <w:bookmarkEnd w:id="0"/>
    </w:p>
    <w:p w:rsidRPr="008654B5" w:rsidR="00161D55" w:rsidP="001661A5" w:rsidRDefault="001661A5" w14:paraId="2F0F3000" w14:textId="77777777">
      <w:pPr>
        <w:rPr>
          <w:rFonts w:ascii="Arial" w:hAnsi="Arial" w:cs="Arial"/>
        </w:rPr>
      </w:pPr>
      <w:r w:rsidRPr="008654B5">
        <w:rPr>
          <w:rFonts w:ascii="Arial" w:hAnsi="Arial" w:cs="Arial"/>
        </w:rPr>
        <w:t xml:space="preserve">The Characteristics of Effective Learning are the bedrock of children’s experiences within EYFS in all areas of learning. They include: </w:t>
      </w:r>
    </w:p>
    <w:tbl>
      <w:tblPr>
        <w:tblStyle w:val="TableGrid"/>
        <w:tblW w:w="0" w:type="auto"/>
        <w:tblLook w:val="04A0" w:firstRow="1" w:lastRow="0" w:firstColumn="1" w:lastColumn="0" w:noHBand="0" w:noVBand="1"/>
      </w:tblPr>
      <w:tblGrid>
        <w:gridCol w:w="2979"/>
        <w:gridCol w:w="3119"/>
        <w:gridCol w:w="2918"/>
      </w:tblGrid>
      <w:tr w:rsidRPr="008654B5" w:rsidR="00161D55" w:rsidTr="00161D55" w14:paraId="26B22EA7" w14:textId="77777777">
        <w:tc>
          <w:tcPr>
            <w:tcW w:w="4649" w:type="dxa"/>
          </w:tcPr>
          <w:p w:rsidRPr="008654B5" w:rsidR="00161D55" w:rsidP="00BF6008" w:rsidRDefault="00161D55" w14:paraId="7CB84CAF" w14:textId="57469DEB">
            <w:pPr>
              <w:spacing w:after="160" w:line="259" w:lineRule="auto"/>
              <w:jc w:val="center"/>
              <w:rPr>
                <w:rFonts w:ascii="Arial" w:hAnsi="Arial" w:cs="Arial"/>
                <w:u w:val="single"/>
              </w:rPr>
            </w:pPr>
            <w:r w:rsidRPr="008654B5">
              <w:rPr>
                <w:rFonts w:ascii="Arial" w:hAnsi="Arial" w:cs="Arial"/>
                <w:u w:val="single"/>
              </w:rPr>
              <w:t>Playing and exploring</w:t>
            </w:r>
          </w:p>
        </w:tc>
        <w:tc>
          <w:tcPr>
            <w:tcW w:w="4649" w:type="dxa"/>
          </w:tcPr>
          <w:p w:rsidRPr="008654B5" w:rsidR="00161D55" w:rsidP="00BF6008" w:rsidRDefault="00161D55" w14:paraId="4562DA1F" w14:textId="66DD44B9">
            <w:pPr>
              <w:spacing w:after="160" w:line="259" w:lineRule="auto"/>
              <w:jc w:val="center"/>
              <w:rPr>
                <w:rFonts w:ascii="Arial" w:hAnsi="Arial" w:cs="Arial"/>
                <w:u w:val="single"/>
              </w:rPr>
            </w:pPr>
            <w:r w:rsidRPr="008654B5">
              <w:rPr>
                <w:rFonts w:ascii="Arial" w:hAnsi="Arial" w:cs="Arial"/>
                <w:u w:val="single"/>
              </w:rPr>
              <w:t>Active learning</w:t>
            </w:r>
          </w:p>
        </w:tc>
        <w:tc>
          <w:tcPr>
            <w:tcW w:w="4650" w:type="dxa"/>
          </w:tcPr>
          <w:p w:rsidRPr="008654B5" w:rsidR="00161D55" w:rsidP="00BF6008" w:rsidRDefault="00161D55" w14:paraId="7C56BD89" w14:textId="565BC50F">
            <w:pPr>
              <w:spacing w:after="160" w:line="259" w:lineRule="auto"/>
              <w:jc w:val="center"/>
              <w:rPr>
                <w:rFonts w:ascii="Arial" w:hAnsi="Arial" w:cs="Arial"/>
                <w:u w:val="single"/>
              </w:rPr>
            </w:pPr>
            <w:r w:rsidRPr="008654B5">
              <w:rPr>
                <w:rFonts w:ascii="Arial" w:hAnsi="Arial" w:cs="Arial"/>
                <w:u w:val="single"/>
              </w:rPr>
              <w:t>Creating and thinking critically</w:t>
            </w:r>
          </w:p>
        </w:tc>
      </w:tr>
      <w:tr w:rsidRPr="008654B5" w:rsidR="00161D55" w:rsidTr="00161D55" w14:paraId="0FA8648C" w14:textId="77777777">
        <w:tc>
          <w:tcPr>
            <w:tcW w:w="4649" w:type="dxa"/>
          </w:tcPr>
          <w:p w:rsidRPr="008654B5" w:rsidR="00161D55" w:rsidP="001661A5" w:rsidRDefault="00285968" w14:paraId="1CB47624" w14:textId="4363D8D5">
            <w:pPr>
              <w:rPr>
                <w:rFonts w:ascii="Arial" w:hAnsi="Arial" w:cs="Arial"/>
              </w:rPr>
            </w:pPr>
            <w:r w:rsidRPr="008654B5">
              <w:rPr>
                <w:rFonts w:ascii="Arial" w:hAnsi="Arial" w:cs="Arial"/>
              </w:rPr>
              <w:t>C</w:t>
            </w:r>
            <w:r w:rsidRPr="008654B5" w:rsidR="00CC1551">
              <w:rPr>
                <w:rFonts w:ascii="Arial" w:hAnsi="Arial" w:cs="Arial"/>
              </w:rPr>
              <w:t>hildren investigate and experience things, and ‘have a go</w:t>
            </w:r>
          </w:p>
        </w:tc>
        <w:tc>
          <w:tcPr>
            <w:tcW w:w="4649" w:type="dxa"/>
          </w:tcPr>
          <w:p w:rsidRPr="008654B5" w:rsidR="00161D55" w:rsidP="001661A5" w:rsidRDefault="00285968" w14:paraId="522502C4" w14:textId="284593BC">
            <w:pPr>
              <w:rPr>
                <w:rFonts w:ascii="Arial" w:hAnsi="Arial" w:cs="Arial"/>
              </w:rPr>
            </w:pPr>
            <w:r w:rsidRPr="008654B5">
              <w:rPr>
                <w:rFonts w:ascii="Arial" w:hAnsi="Arial" w:cs="Arial"/>
              </w:rPr>
              <w:t>Children concentrate and keep on trying if they encounter difficulties, and enjoy achievements</w:t>
            </w:r>
          </w:p>
        </w:tc>
        <w:tc>
          <w:tcPr>
            <w:tcW w:w="4650" w:type="dxa"/>
          </w:tcPr>
          <w:p w:rsidRPr="008654B5" w:rsidR="00161D55" w:rsidP="001661A5" w:rsidRDefault="00285968" w14:paraId="70E8022D" w14:textId="535029CE">
            <w:pPr>
              <w:rPr>
                <w:rFonts w:ascii="Arial" w:hAnsi="Arial" w:cs="Arial"/>
              </w:rPr>
            </w:pPr>
            <w:r w:rsidRPr="008654B5">
              <w:rPr>
                <w:rFonts w:ascii="Arial" w:hAnsi="Arial" w:cs="Arial"/>
              </w:rPr>
              <w:t>Children have and develop their own ideas, make links between ideas, and develop strategies for doing things</w:t>
            </w:r>
          </w:p>
        </w:tc>
      </w:tr>
    </w:tbl>
    <w:p w:rsidRPr="008654B5" w:rsidR="00A775BF" w:rsidP="000A7883" w:rsidRDefault="000A7883" w14:paraId="02865E16" w14:textId="45F9746E">
      <w:pPr>
        <w:rPr>
          <w:rFonts w:ascii="Arial" w:hAnsi="Arial" w:cs="Arial"/>
        </w:rPr>
      </w:pPr>
      <w:r w:rsidRPr="008654B5">
        <w:rPr>
          <w:rFonts w:ascii="Arial" w:hAnsi="Arial" w:cs="Arial"/>
        </w:rPr>
        <w:t xml:space="preserve">These characteristics form the first steps in preparing our youngest children in their learning about </w:t>
      </w:r>
      <w:r w:rsidRPr="008654B5" w:rsidR="00F84997">
        <w:rPr>
          <w:rFonts w:ascii="Arial" w:hAnsi="Arial" w:cs="Arial"/>
        </w:rPr>
        <w:t>physical education</w:t>
      </w:r>
      <w:r w:rsidRPr="008654B5" w:rsidR="00BF6008">
        <w:rPr>
          <w:rFonts w:ascii="Arial" w:hAnsi="Arial" w:cs="Arial"/>
        </w:rPr>
        <w:t>. The</w:t>
      </w:r>
      <w:r w:rsidRPr="008654B5" w:rsidR="005719A0">
        <w:rPr>
          <w:rFonts w:ascii="Arial" w:hAnsi="Arial" w:cs="Arial"/>
        </w:rPr>
        <w:t xml:space="preserve">y link with the attributes included below to allow </w:t>
      </w:r>
      <w:r w:rsidRPr="008654B5">
        <w:rPr>
          <w:rFonts w:ascii="Arial" w:hAnsi="Arial" w:cs="Arial"/>
        </w:rPr>
        <w:t xml:space="preserve">EYFS learning </w:t>
      </w:r>
      <w:r w:rsidRPr="008654B5" w:rsidR="005719A0">
        <w:rPr>
          <w:rFonts w:ascii="Arial" w:hAnsi="Arial" w:cs="Arial"/>
        </w:rPr>
        <w:t xml:space="preserve">to link to </w:t>
      </w:r>
      <w:r w:rsidRPr="008654B5">
        <w:rPr>
          <w:rFonts w:ascii="Arial" w:hAnsi="Arial" w:cs="Arial"/>
        </w:rPr>
        <w:t>that which follows in Key Stage 1 and Key Stage 2</w:t>
      </w:r>
      <w:r w:rsidRPr="008654B5" w:rsidR="00A514D1">
        <w:rPr>
          <w:rFonts w:ascii="Arial" w:hAnsi="Arial" w:cs="Arial"/>
        </w:rPr>
        <w:t>.</w:t>
      </w:r>
      <w:r w:rsidRPr="008654B5">
        <w:rPr>
          <w:rFonts w:ascii="Arial" w:hAnsi="Arial" w:cs="Arial"/>
        </w:rPr>
        <w:t xml:space="preserve"> </w:t>
      </w:r>
    </w:p>
    <w:tbl>
      <w:tblPr>
        <w:tblStyle w:val="TableGrid"/>
        <w:tblW w:w="0" w:type="auto"/>
        <w:tblLook w:val="04A0" w:firstRow="1" w:lastRow="0" w:firstColumn="1" w:lastColumn="0" w:noHBand="0" w:noVBand="1"/>
      </w:tblPr>
      <w:tblGrid>
        <w:gridCol w:w="9016"/>
      </w:tblGrid>
      <w:tr w:rsidRPr="008654B5" w:rsidR="001D0C61" w:rsidTr="001D0C61" w14:paraId="0E2098B9" w14:textId="77777777">
        <w:tc>
          <w:tcPr>
            <w:tcW w:w="13887" w:type="dxa"/>
          </w:tcPr>
          <w:p w:rsidRPr="008654B5" w:rsidR="001D0C61" w:rsidP="00EE2247" w:rsidRDefault="001D0C61" w14:paraId="20A25196" w14:textId="0D99F2E8">
            <w:pPr>
              <w:jc w:val="center"/>
              <w:rPr>
                <w:rFonts w:ascii="Arial" w:hAnsi="Arial" w:cs="Arial"/>
                <w:u w:val="single"/>
              </w:rPr>
            </w:pPr>
            <w:r w:rsidRPr="008654B5">
              <w:rPr>
                <w:rFonts w:ascii="Arial" w:hAnsi="Arial" w:cs="Arial"/>
                <w:u w:val="single"/>
              </w:rPr>
              <w:t>Early Learning Goals</w:t>
            </w:r>
          </w:p>
        </w:tc>
      </w:tr>
      <w:tr w:rsidRPr="008654B5" w:rsidR="001D0C61" w:rsidTr="001D0C61" w14:paraId="35745CD1" w14:textId="77777777">
        <w:tc>
          <w:tcPr>
            <w:tcW w:w="13887" w:type="dxa"/>
          </w:tcPr>
          <w:p w:rsidRPr="008654B5" w:rsidR="001D0C61" w:rsidP="00EE2247" w:rsidRDefault="001D0C61" w14:paraId="200686F6" w14:textId="6861EE1B">
            <w:pPr>
              <w:jc w:val="center"/>
              <w:rPr>
                <w:rFonts w:ascii="Arial" w:hAnsi="Arial" w:cs="Arial"/>
                <w:u w:val="single"/>
              </w:rPr>
            </w:pPr>
            <w:r w:rsidRPr="008654B5">
              <w:rPr>
                <w:rFonts w:ascii="Arial" w:hAnsi="Arial" w:cs="Arial"/>
              </w:rPr>
              <w:t>Personal, Social and Emotional Development</w:t>
            </w:r>
          </w:p>
        </w:tc>
      </w:tr>
      <w:tr w:rsidRPr="008654B5" w:rsidR="001D0C61" w:rsidTr="001D0C61" w14:paraId="0D589C5D" w14:textId="77777777">
        <w:tc>
          <w:tcPr>
            <w:tcW w:w="13887" w:type="dxa"/>
          </w:tcPr>
          <w:p w:rsidRPr="008654B5" w:rsidR="001D0C61" w:rsidP="001F5875" w:rsidRDefault="001D0C61" w14:paraId="2CCF6EB0" w14:textId="77777777">
            <w:pPr>
              <w:rPr>
                <w:rFonts w:ascii="Arial" w:hAnsi="Arial" w:cs="Arial"/>
                <w:b/>
                <w:bCs/>
                <w:u w:val="single"/>
              </w:rPr>
            </w:pPr>
            <w:r w:rsidRPr="008654B5">
              <w:rPr>
                <w:rFonts w:ascii="Arial" w:hAnsi="Arial" w:cs="Arial"/>
                <w:b/>
                <w:bCs/>
                <w:u w:val="single"/>
              </w:rPr>
              <w:t>ELG: Self-Regulation</w:t>
            </w:r>
          </w:p>
          <w:p w:rsidRPr="008654B5" w:rsidR="001D0C61" w:rsidP="001F5875" w:rsidRDefault="001D0C61" w14:paraId="2CD61810" w14:textId="77777777">
            <w:pPr>
              <w:rPr>
                <w:rFonts w:ascii="Arial" w:hAnsi="Arial" w:cs="Arial"/>
              </w:rPr>
            </w:pPr>
            <w:r w:rsidRPr="008654B5">
              <w:rPr>
                <w:rFonts w:ascii="Arial" w:hAnsi="Arial" w:cs="Arial"/>
              </w:rPr>
              <w:t>Children at the expected level of development will:</w:t>
            </w:r>
          </w:p>
          <w:p w:rsidRPr="008654B5" w:rsidR="001D0C61" w:rsidP="001F5875" w:rsidRDefault="001D0C61" w14:paraId="5DB110B9" w14:textId="35802261">
            <w:pPr>
              <w:rPr>
                <w:rFonts w:ascii="Arial" w:hAnsi="Arial" w:cs="Arial"/>
              </w:rPr>
            </w:pPr>
            <w:r w:rsidRPr="008654B5">
              <w:rPr>
                <w:rFonts w:ascii="Arial" w:hAnsi="Arial" w:cs="Arial"/>
              </w:rPr>
              <w:t>- Show an understanding of their own feelings and those of others, and begin to regulate their behaviour accordingly;</w:t>
            </w:r>
          </w:p>
          <w:p w:rsidRPr="008654B5" w:rsidR="001D0C61" w:rsidP="001F5875" w:rsidRDefault="001D0C61" w14:paraId="3AF01CD7" w14:textId="24B56AF7">
            <w:pPr>
              <w:rPr>
                <w:rFonts w:ascii="Arial" w:hAnsi="Arial" w:cs="Arial"/>
              </w:rPr>
            </w:pPr>
            <w:r w:rsidRPr="008654B5">
              <w:rPr>
                <w:rFonts w:ascii="Arial" w:hAnsi="Arial" w:cs="Arial"/>
              </w:rPr>
              <w:t>- Set and work towards simple goals, being able to wait for what they want and control their immediate impulses when appropriate;</w:t>
            </w:r>
          </w:p>
          <w:p w:rsidRPr="008654B5" w:rsidR="001D0C61" w:rsidP="001F5875" w:rsidRDefault="001D0C61" w14:paraId="17AD5C98" w14:textId="7F17C7B9">
            <w:pPr>
              <w:rPr>
                <w:rFonts w:ascii="Arial" w:hAnsi="Arial" w:cs="Arial"/>
              </w:rPr>
            </w:pPr>
            <w:r w:rsidRPr="008654B5">
              <w:rPr>
                <w:rFonts w:ascii="Arial" w:hAnsi="Arial" w:cs="Arial"/>
              </w:rPr>
              <w:t>- Give focused attention to what the teacher says, responding appropriately even when engaged in activity, and show an ability to follow instructions</w:t>
            </w:r>
          </w:p>
          <w:p w:rsidRPr="008654B5" w:rsidR="001D0C61" w:rsidP="001F5875" w:rsidRDefault="001D0C61" w14:paraId="0A9EE8E0" w14:textId="70C5E33F">
            <w:pPr>
              <w:rPr>
                <w:rFonts w:ascii="Arial" w:hAnsi="Arial" w:cs="Arial"/>
              </w:rPr>
            </w:pPr>
            <w:r w:rsidRPr="008654B5">
              <w:rPr>
                <w:rFonts w:ascii="Arial" w:hAnsi="Arial" w:cs="Arial"/>
              </w:rPr>
              <w:t>involving several ideas or actions.</w:t>
            </w:r>
          </w:p>
        </w:tc>
      </w:tr>
      <w:tr w:rsidRPr="008654B5" w:rsidR="001D0C61" w:rsidTr="001D0C61" w14:paraId="11285357" w14:textId="77777777">
        <w:tc>
          <w:tcPr>
            <w:tcW w:w="13887" w:type="dxa"/>
          </w:tcPr>
          <w:p w:rsidRPr="008654B5" w:rsidR="001D0C61" w:rsidP="00926197" w:rsidRDefault="001D0C61" w14:paraId="43036DC8" w14:textId="77777777">
            <w:pPr>
              <w:rPr>
                <w:rFonts w:ascii="Arial" w:hAnsi="Arial" w:cs="Arial"/>
                <w:b/>
                <w:bCs/>
                <w:u w:val="single"/>
              </w:rPr>
            </w:pPr>
            <w:r w:rsidRPr="008654B5">
              <w:rPr>
                <w:rFonts w:ascii="Arial" w:hAnsi="Arial" w:cs="Arial"/>
                <w:b/>
                <w:bCs/>
                <w:u w:val="single"/>
              </w:rPr>
              <w:t>ELG: Managing Self</w:t>
            </w:r>
          </w:p>
          <w:p w:rsidRPr="008654B5" w:rsidR="001D0C61" w:rsidP="00926197" w:rsidRDefault="001D0C61" w14:paraId="759772FC" w14:textId="77777777">
            <w:pPr>
              <w:rPr>
                <w:rFonts w:ascii="Arial" w:hAnsi="Arial" w:cs="Arial"/>
              </w:rPr>
            </w:pPr>
            <w:r w:rsidRPr="008654B5">
              <w:rPr>
                <w:rFonts w:ascii="Arial" w:hAnsi="Arial" w:cs="Arial"/>
              </w:rPr>
              <w:t>Children at the expected level of development will:</w:t>
            </w:r>
          </w:p>
          <w:p w:rsidRPr="008654B5" w:rsidR="001D0C61" w:rsidP="00926197" w:rsidRDefault="001D0C61" w14:paraId="365713CE" w14:textId="556D3830">
            <w:pPr>
              <w:rPr>
                <w:rFonts w:ascii="Arial" w:hAnsi="Arial" w:cs="Arial"/>
              </w:rPr>
            </w:pPr>
            <w:r w:rsidRPr="008654B5">
              <w:rPr>
                <w:rFonts w:ascii="Arial" w:hAnsi="Arial" w:cs="Arial"/>
              </w:rPr>
              <w:t>- Be confident to try new activities and show independence, resilience and perseverance in the face of challenge;</w:t>
            </w:r>
          </w:p>
          <w:p w:rsidRPr="008654B5" w:rsidR="001D0C61" w:rsidP="00926197" w:rsidRDefault="001D0C61" w14:paraId="17F41F11" w14:textId="6781DD7A">
            <w:pPr>
              <w:rPr>
                <w:rFonts w:ascii="Arial" w:hAnsi="Arial" w:cs="Arial"/>
              </w:rPr>
            </w:pPr>
            <w:r w:rsidRPr="008654B5">
              <w:rPr>
                <w:rFonts w:ascii="Arial" w:hAnsi="Arial" w:cs="Arial"/>
              </w:rPr>
              <w:t>- Explain the reasons for rules, know right from wrong and try to behave accordingly;</w:t>
            </w:r>
          </w:p>
          <w:p w:rsidRPr="008654B5" w:rsidR="001D0C61" w:rsidP="00926197" w:rsidRDefault="001D0C61" w14:paraId="71E8F5BD" w14:textId="11B720A4">
            <w:pPr>
              <w:rPr>
                <w:rFonts w:ascii="Arial" w:hAnsi="Arial" w:cs="Arial"/>
              </w:rPr>
            </w:pPr>
            <w:r w:rsidRPr="008654B5">
              <w:rPr>
                <w:rFonts w:ascii="Arial" w:hAnsi="Arial" w:cs="Arial"/>
              </w:rPr>
              <w:t>- Manage their own basic hygiene and personal needs, including dressing, going to the toilet and understanding the importance of healthy food choices.</w:t>
            </w:r>
          </w:p>
        </w:tc>
      </w:tr>
      <w:tr w:rsidRPr="008654B5" w:rsidR="001D0C61" w:rsidTr="001D0C61" w14:paraId="4CC8CB37" w14:textId="77777777">
        <w:tc>
          <w:tcPr>
            <w:tcW w:w="13887" w:type="dxa"/>
          </w:tcPr>
          <w:p w:rsidRPr="008654B5" w:rsidR="001D0C61" w:rsidP="00B456D8" w:rsidRDefault="001D0C61" w14:paraId="6D2DF932" w14:textId="77777777">
            <w:pPr>
              <w:rPr>
                <w:rFonts w:ascii="Arial" w:hAnsi="Arial" w:cs="Arial"/>
                <w:b/>
                <w:bCs/>
                <w:u w:val="single"/>
              </w:rPr>
            </w:pPr>
            <w:r w:rsidRPr="008654B5">
              <w:rPr>
                <w:rFonts w:ascii="Arial" w:hAnsi="Arial" w:cs="Arial"/>
                <w:b/>
                <w:bCs/>
                <w:u w:val="single"/>
              </w:rPr>
              <w:t>ELG: Building Relationships</w:t>
            </w:r>
          </w:p>
          <w:p w:rsidRPr="008654B5" w:rsidR="001D0C61" w:rsidP="00B456D8" w:rsidRDefault="001D0C61" w14:paraId="17BDE548" w14:textId="77777777">
            <w:pPr>
              <w:rPr>
                <w:rFonts w:ascii="Arial" w:hAnsi="Arial" w:cs="Arial"/>
              </w:rPr>
            </w:pPr>
            <w:r w:rsidRPr="008654B5">
              <w:rPr>
                <w:rFonts w:ascii="Arial" w:hAnsi="Arial" w:cs="Arial"/>
              </w:rPr>
              <w:t>Children at the expected level of development will:</w:t>
            </w:r>
          </w:p>
          <w:p w:rsidRPr="008654B5" w:rsidR="001D0C61" w:rsidP="00B456D8" w:rsidRDefault="001D0C61" w14:paraId="6B11C735" w14:textId="77777777">
            <w:pPr>
              <w:rPr>
                <w:rFonts w:ascii="Arial" w:hAnsi="Arial" w:cs="Arial"/>
              </w:rPr>
            </w:pPr>
            <w:r w:rsidRPr="008654B5">
              <w:rPr>
                <w:rFonts w:ascii="Arial" w:hAnsi="Arial" w:cs="Arial"/>
              </w:rPr>
              <w:t>- Work and play cooperatively and take turns with others;</w:t>
            </w:r>
          </w:p>
          <w:p w:rsidRPr="008654B5" w:rsidR="001D0C61" w:rsidP="00B456D8" w:rsidRDefault="001D0C61" w14:paraId="2414241B" w14:textId="77777777">
            <w:pPr>
              <w:rPr>
                <w:rFonts w:ascii="Arial" w:hAnsi="Arial" w:cs="Arial"/>
              </w:rPr>
            </w:pPr>
            <w:r w:rsidRPr="008654B5">
              <w:rPr>
                <w:rFonts w:ascii="Arial" w:hAnsi="Arial" w:cs="Arial"/>
              </w:rPr>
              <w:t>- Form positive attachments to adults and friendships with peers;</w:t>
            </w:r>
          </w:p>
          <w:p w:rsidRPr="008654B5" w:rsidR="001D0C61" w:rsidP="00B456D8" w:rsidRDefault="001D0C61" w14:paraId="3B15C239" w14:textId="33B9F05C">
            <w:pPr>
              <w:rPr>
                <w:rFonts w:ascii="Arial" w:hAnsi="Arial" w:cs="Arial"/>
              </w:rPr>
            </w:pPr>
            <w:r w:rsidRPr="008654B5">
              <w:rPr>
                <w:rFonts w:ascii="Arial" w:hAnsi="Arial" w:cs="Arial"/>
              </w:rPr>
              <w:t>- Show sensitivity to their own and to others’ needs.</w:t>
            </w:r>
          </w:p>
        </w:tc>
      </w:tr>
      <w:tr w:rsidRPr="008654B5" w:rsidR="001D0C61" w:rsidTr="001D0C61" w14:paraId="0E84B623" w14:textId="77777777">
        <w:tc>
          <w:tcPr>
            <w:tcW w:w="13887" w:type="dxa"/>
          </w:tcPr>
          <w:p w:rsidRPr="008654B5" w:rsidR="001D0C61" w:rsidP="008938FD" w:rsidRDefault="001D0C61" w14:paraId="7913FAAD" w14:textId="33CC5960">
            <w:pPr>
              <w:jc w:val="center"/>
              <w:rPr>
                <w:rFonts w:ascii="Arial" w:hAnsi="Arial" w:cs="Arial"/>
                <w:b/>
                <w:bCs/>
                <w:u w:val="single"/>
              </w:rPr>
            </w:pPr>
            <w:r w:rsidRPr="008654B5">
              <w:rPr>
                <w:rFonts w:ascii="Arial" w:hAnsi="Arial" w:cs="Arial"/>
              </w:rPr>
              <w:t>Physical Development</w:t>
            </w:r>
          </w:p>
        </w:tc>
      </w:tr>
      <w:tr w:rsidRPr="008654B5" w:rsidR="001D0C61" w:rsidTr="00220866" w14:paraId="415525D5" w14:textId="77777777">
        <w:trPr>
          <w:trHeight w:val="1277"/>
        </w:trPr>
        <w:tc>
          <w:tcPr>
            <w:tcW w:w="13887" w:type="dxa"/>
          </w:tcPr>
          <w:p w:rsidRPr="008654B5" w:rsidR="001D0C61" w:rsidP="00F77BBD" w:rsidRDefault="001D0C61" w14:paraId="068FB9DB" w14:textId="77777777">
            <w:pPr>
              <w:rPr>
                <w:rFonts w:ascii="Arial" w:hAnsi="Arial" w:cs="Arial"/>
                <w:b/>
                <w:bCs/>
                <w:u w:val="single"/>
              </w:rPr>
            </w:pPr>
            <w:r w:rsidRPr="008654B5">
              <w:rPr>
                <w:rFonts w:ascii="Arial" w:hAnsi="Arial" w:cs="Arial"/>
                <w:b/>
                <w:bCs/>
                <w:u w:val="single"/>
              </w:rPr>
              <w:t>ELG: Gross Motor Skills</w:t>
            </w:r>
          </w:p>
          <w:p w:rsidRPr="008654B5" w:rsidR="001D0C61" w:rsidP="00F77BBD" w:rsidRDefault="001D0C61" w14:paraId="52D9CD84" w14:textId="77777777">
            <w:pPr>
              <w:rPr>
                <w:rFonts w:ascii="Arial" w:hAnsi="Arial" w:cs="Arial"/>
              </w:rPr>
            </w:pPr>
            <w:r w:rsidRPr="008654B5">
              <w:rPr>
                <w:rFonts w:ascii="Arial" w:hAnsi="Arial" w:cs="Arial"/>
              </w:rPr>
              <w:t>Children at the expected level of development will:</w:t>
            </w:r>
          </w:p>
          <w:p w:rsidRPr="008654B5" w:rsidR="001D0C61" w:rsidP="00F77BBD" w:rsidRDefault="001D0C61" w14:paraId="1A5ACE84" w14:textId="66760BB0">
            <w:pPr>
              <w:rPr>
                <w:rFonts w:ascii="Arial" w:hAnsi="Arial" w:cs="Arial"/>
              </w:rPr>
            </w:pPr>
            <w:r w:rsidRPr="008654B5">
              <w:rPr>
                <w:rFonts w:ascii="Arial" w:hAnsi="Arial" w:cs="Arial"/>
              </w:rPr>
              <w:t>- Negotiate space and obstacles safely, with consideration for themselves and others;</w:t>
            </w:r>
          </w:p>
          <w:p w:rsidRPr="008654B5" w:rsidR="001D0C61" w:rsidP="00F77BBD" w:rsidRDefault="001D0C61" w14:paraId="28B15A7F" w14:textId="77777777">
            <w:pPr>
              <w:rPr>
                <w:rFonts w:ascii="Arial" w:hAnsi="Arial" w:cs="Arial"/>
              </w:rPr>
            </w:pPr>
            <w:r w:rsidRPr="008654B5">
              <w:rPr>
                <w:rFonts w:ascii="Arial" w:hAnsi="Arial" w:cs="Arial"/>
              </w:rPr>
              <w:t>- Demonstrate strength, balance and coordination when playing;</w:t>
            </w:r>
          </w:p>
          <w:p w:rsidRPr="008654B5" w:rsidR="001D0C61" w:rsidP="00F77BBD" w:rsidRDefault="001D0C61" w14:paraId="33EDB568" w14:textId="5E4C34D0">
            <w:pPr>
              <w:rPr>
                <w:rFonts w:ascii="Arial" w:hAnsi="Arial" w:cs="Arial"/>
              </w:rPr>
            </w:pPr>
            <w:r w:rsidRPr="008654B5">
              <w:rPr>
                <w:rFonts w:ascii="Arial" w:hAnsi="Arial" w:cs="Arial"/>
              </w:rPr>
              <w:t>- Move energetically, such as running, jumping, dancing, hopping, skipping and climbing.</w:t>
            </w:r>
          </w:p>
        </w:tc>
      </w:tr>
      <w:tr w:rsidRPr="008654B5" w:rsidR="001D0C61" w:rsidTr="001D0C61" w14:paraId="5B6A3BAE" w14:textId="77777777">
        <w:trPr>
          <w:trHeight w:val="237"/>
        </w:trPr>
        <w:tc>
          <w:tcPr>
            <w:tcW w:w="13887" w:type="dxa"/>
          </w:tcPr>
          <w:p w:rsidRPr="008654B5" w:rsidR="001D0C61" w:rsidP="008938FD" w:rsidRDefault="001D0C61" w14:paraId="4A55DF74" w14:textId="2BD67719">
            <w:pPr>
              <w:jc w:val="center"/>
              <w:rPr>
                <w:rFonts w:ascii="Arial" w:hAnsi="Arial" w:cs="Arial"/>
                <w:b/>
                <w:bCs/>
                <w:u w:val="single"/>
              </w:rPr>
            </w:pPr>
            <w:r w:rsidRPr="008654B5">
              <w:rPr>
                <w:rFonts w:ascii="Arial" w:hAnsi="Arial" w:cs="Arial"/>
              </w:rPr>
              <w:t>Expressive Arts and Design</w:t>
            </w:r>
          </w:p>
        </w:tc>
      </w:tr>
      <w:tr w:rsidRPr="008654B5" w:rsidR="001D0C61" w:rsidTr="001D0C61" w14:paraId="28407668" w14:textId="77777777">
        <w:trPr>
          <w:trHeight w:val="1375"/>
        </w:trPr>
        <w:tc>
          <w:tcPr>
            <w:tcW w:w="13887" w:type="dxa"/>
          </w:tcPr>
          <w:p w:rsidRPr="008654B5" w:rsidR="001D0C61" w:rsidP="00F77BBD" w:rsidRDefault="001D0C61" w14:paraId="040982B1" w14:textId="77777777">
            <w:pPr>
              <w:rPr>
                <w:rFonts w:ascii="Arial" w:hAnsi="Arial" w:cs="Arial"/>
              </w:rPr>
            </w:pPr>
            <w:r w:rsidRPr="008654B5">
              <w:rPr>
                <w:rFonts w:ascii="Arial" w:hAnsi="Arial" w:cs="Arial"/>
                <w:b/>
                <w:bCs/>
                <w:u w:val="single"/>
              </w:rPr>
              <w:t>ELG: Being Imaginative and Expressive</w:t>
            </w:r>
            <w:r w:rsidRPr="008654B5">
              <w:rPr>
                <w:rFonts w:ascii="Arial" w:hAnsi="Arial" w:cs="Arial"/>
              </w:rPr>
              <w:t xml:space="preserve"> </w:t>
            </w:r>
          </w:p>
          <w:p w:rsidRPr="008654B5" w:rsidR="001D0C61" w:rsidP="00F77BBD" w:rsidRDefault="001D0C61" w14:paraId="4404871C" w14:textId="3E70AF7F">
            <w:pPr>
              <w:rPr>
                <w:rFonts w:ascii="Arial" w:hAnsi="Arial" w:cs="Arial"/>
              </w:rPr>
            </w:pPr>
            <w:r w:rsidRPr="008654B5">
              <w:rPr>
                <w:rFonts w:ascii="Arial" w:hAnsi="Arial" w:cs="Arial"/>
              </w:rPr>
              <w:t xml:space="preserve">Children at the expected level of development will: </w:t>
            </w:r>
          </w:p>
          <w:p w:rsidRPr="008654B5" w:rsidR="001D0C61" w:rsidP="001D0C61" w:rsidRDefault="001D0C61" w14:paraId="6B1BE581" w14:textId="7E5F7454">
            <w:pPr>
              <w:rPr>
                <w:rFonts w:ascii="Arial" w:hAnsi="Arial" w:cs="Arial"/>
                <w:b/>
                <w:bCs/>
                <w:u w:val="single"/>
              </w:rPr>
            </w:pPr>
            <w:r w:rsidRPr="008654B5">
              <w:rPr>
                <w:rFonts w:ascii="Arial" w:hAnsi="Arial" w:cs="Arial"/>
              </w:rPr>
              <w:t>- Perform songs, rhymes, poems and stories with others, and – when appropriate – try to move in time with music.</w:t>
            </w:r>
          </w:p>
        </w:tc>
      </w:tr>
    </w:tbl>
    <w:p w:rsidRPr="008654B5" w:rsidR="00334734" w:rsidP="00EE2247" w:rsidRDefault="00334734" w14:paraId="1B85D0EB" w14:textId="727EB8D9">
      <w:pPr>
        <w:spacing w:after="0" w:line="240" w:lineRule="auto"/>
        <w:rPr>
          <w:rFonts w:ascii="Arial" w:hAnsi="Arial" w:cs="Arial"/>
        </w:rPr>
      </w:pPr>
    </w:p>
    <w:p w:rsidRPr="008654B5" w:rsidR="007C3FB1" w:rsidP="007C3FB1" w:rsidRDefault="00B561B7" w14:paraId="79266B1F" w14:textId="77777777">
      <w:pPr>
        <w:spacing w:after="0" w:line="240" w:lineRule="auto"/>
        <w:jc w:val="right"/>
        <w:rPr>
          <w:rFonts w:ascii="Arial" w:hAnsi="Arial" w:cs="Arial"/>
          <w:i/>
          <w:iCs/>
        </w:rPr>
      </w:pPr>
      <w:r w:rsidRPr="008654B5">
        <w:rPr>
          <w:rFonts w:ascii="Arial" w:hAnsi="Arial" w:cs="Arial"/>
          <w:i/>
          <w:iCs/>
        </w:rPr>
        <w:t xml:space="preserve">Adapted from: Statutory framework for the early </w:t>
      </w:r>
      <w:proofErr w:type="gramStart"/>
      <w:r w:rsidRPr="008654B5">
        <w:rPr>
          <w:rFonts w:ascii="Arial" w:hAnsi="Arial" w:cs="Arial"/>
          <w:i/>
          <w:iCs/>
        </w:rPr>
        <w:t>years</w:t>
      </w:r>
      <w:proofErr w:type="gramEnd"/>
      <w:r w:rsidRPr="008654B5">
        <w:rPr>
          <w:rFonts w:ascii="Arial" w:hAnsi="Arial" w:cs="Arial"/>
          <w:i/>
          <w:iCs/>
        </w:rPr>
        <w:t xml:space="preserve"> foundation stage </w:t>
      </w:r>
    </w:p>
    <w:p w:rsidRPr="008654B5" w:rsidR="00BC6125" w:rsidP="007C3FB1" w:rsidRDefault="00B561B7" w14:paraId="4C23B3DF" w14:textId="1D810195">
      <w:pPr>
        <w:spacing w:after="0" w:line="240" w:lineRule="auto"/>
        <w:jc w:val="right"/>
        <w:rPr>
          <w:rFonts w:ascii="Arial" w:hAnsi="Arial" w:cs="Arial"/>
          <w:i/>
          <w:iCs/>
        </w:rPr>
      </w:pPr>
      <w:r w:rsidRPr="008654B5">
        <w:rPr>
          <w:rFonts w:ascii="Arial" w:hAnsi="Arial" w:cs="Arial"/>
          <w:i/>
          <w:iCs/>
        </w:rPr>
        <w:lastRenderedPageBreak/>
        <w:t>Setting the standards for learning, development and care for children from birth to five. (2023)</w:t>
      </w:r>
    </w:p>
    <w:p w:rsidRPr="008654B5" w:rsidR="00BC6125" w:rsidP="007C3FB1" w:rsidRDefault="00BC6125" w14:paraId="0706B59B" w14:textId="77777777">
      <w:pPr>
        <w:spacing w:after="0" w:line="240" w:lineRule="auto"/>
        <w:jc w:val="right"/>
        <w:rPr>
          <w:rFonts w:ascii="Arial" w:hAnsi="Arial" w:cs="Arial"/>
        </w:rPr>
      </w:pPr>
    </w:p>
    <w:p w:rsidRPr="008654B5" w:rsidR="005F390F" w:rsidP="00EE2247" w:rsidRDefault="005F390F" w14:paraId="7A2AA29D" w14:textId="77777777">
      <w:pPr>
        <w:spacing w:after="0" w:line="240" w:lineRule="auto"/>
        <w:rPr>
          <w:rFonts w:ascii="Arial" w:hAnsi="Arial" w:cs="Arial"/>
        </w:rPr>
      </w:pPr>
    </w:p>
    <w:p w:rsidRPr="008654B5" w:rsidR="005F390F" w:rsidP="00EE2247" w:rsidRDefault="005F390F" w14:paraId="24A3A7EA" w14:textId="77777777">
      <w:pPr>
        <w:spacing w:after="0" w:line="240" w:lineRule="auto"/>
        <w:rPr>
          <w:rFonts w:ascii="Arial" w:hAnsi="Arial" w:cs="Arial"/>
        </w:rPr>
      </w:pPr>
    </w:p>
    <w:p w:rsidRPr="008654B5" w:rsidR="005F390F" w:rsidP="00EE2247" w:rsidRDefault="005F390F" w14:paraId="4537B8BE" w14:textId="77777777">
      <w:pPr>
        <w:spacing w:after="0" w:line="240" w:lineRule="auto"/>
        <w:rPr>
          <w:rFonts w:ascii="Arial" w:hAnsi="Arial" w:cs="Arial"/>
        </w:rPr>
      </w:pPr>
    </w:p>
    <w:p w:rsidRPr="008654B5" w:rsidR="005F390F" w:rsidP="00EE2247" w:rsidRDefault="005F390F" w14:paraId="5CA12CBA" w14:textId="77777777">
      <w:pPr>
        <w:spacing w:after="0" w:line="240" w:lineRule="auto"/>
        <w:rPr>
          <w:rFonts w:ascii="Arial" w:hAnsi="Arial" w:cs="Arial"/>
        </w:rPr>
      </w:pPr>
    </w:p>
    <w:p w:rsidRPr="008654B5" w:rsidR="005F390F" w:rsidP="00EE2247" w:rsidRDefault="005F390F" w14:paraId="11AFDFF2" w14:textId="77777777">
      <w:pPr>
        <w:spacing w:after="0" w:line="240" w:lineRule="auto"/>
        <w:rPr>
          <w:rFonts w:ascii="Arial" w:hAnsi="Arial" w:cs="Arial"/>
        </w:rPr>
      </w:pPr>
    </w:p>
    <w:p w:rsidRPr="008654B5" w:rsidR="005F390F" w:rsidP="00EE2247" w:rsidRDefault="005F390F" w14:paraId="5FEED5F8" w14:textId="77777777">
      <w:pPr>
        <w:spacing w:after="0" w:line="240" w:lineRule="auto"/>
        <w:rPr>
          <w:rFonts w:ascii="Arial" w:hAnsi="Arial" w:cs="Arial"/>
        </w:rPr>
      </w:pPr>
    </w:p>
    <w:p w:rsidRPr="008654B5" w:rsidR="005F390F" w:rsidP="00EE2247" w:rsidRDefault="005F390F" w14:paraId="7A041173" w14:textId="77777777">
      <w:pPr>
        <w:spacing w:after="0" w:line="240" w:lineRule="auto"/>
        <w:rPr>
          <w:rFonts w:ascii="Arial" w:hAnsi="Arial" w:cs="Arial"/>
        </w:rPr>
      </w:pPr>
    </w:p>
    <w:sectPr w:rsidRPr="008654B5" w:rsidR="005F390F" w:rsidSect="00BF4A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30D"/>
    <w:multiLevelType w:val="hybridMultilevel"/>
    <w:tmpl w:val="0A7C8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B47235"/>
    <w:multiLevelType w:val="hybridMultilevel"/>
    <w:tmpl w:val="650CE620"/>
    <w:lvl w:ilvl="0" w:tplc="D5F247B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D43F9E"/>
    <w:multiLevelType w:val="hybridMultilevel"/>
    <w:tmpl w:val="C6C4E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5D0A6A"/>
    <w:multiLevelType w:val="hybridMultilevel"/>
    <w:tmpl w:val="73E23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9A25E5"/>
    <w:multiLevelType w:val="hybridMultilevel"/>
    <w:tmpl w:val="E3AA6B2C"/>
    <w:lvl w:ilvl="0" w:tplc="0F1E6012">
      <w:numFmt w:val="bullet"/>
      <w:lvlText w:val="-"/>
      <w:lvlJc w:val="left"/>
      <w:pPr>
        <w:ind w:left="720" w:hanging="360"/>
      </w:pPr>
      <w:rPr>
        <w:rFonts w:hint="default" w:ascii="Calibri" w:hAnsi="Calibri" w:cs="Calibri" w:eastAsiaTheme="minorHAnsi"/>
        <w:b w:val="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422370"/>
    <w:multiLevelType w:val="hybridMultilevel"/>
    <w:tmpl w:val="4606BFF8"/>
    <w:lvl w:ilvl="0" w:tplc="2BEE8CF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7E2B7F"/>
    <w:multiLevelType w:val="hybridMultilevel"/>
    <w:tmpl w:val="FBA8FCF8"/>
    <w:lvl w:ilvl="0" w:tplc="0EEE030A">
      <w:numFmt w:val="bullet"/>
      <w:lvlText w:val="-"/>
      <w:lvlJc w:val="left"/>
      <w:pPr>
        <w:ind w:left="720" w:hanging="360"/>
      </w:pPr>
      <w:rPr>
        <w:rFonts w:hint="default" w:ascii="Calibri" w:hAnsi="Calibri" w:cs="Calibri" w:eastAsiaTheme="minorHAnsi"/>
        <w:b w:val="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2A4337"/>
    <w:multiLevelType w:val="hybridMultilevel"/>
    <w:tmpl w:val="99105FBE"/>
    <w:lvl w:ilvl="0" w:tplc="0F1E6012">
      <w:numFmt w:val="bullet"/>
      <w:lvlText w:val="-"/>
      <w:lvlJc w:val="left"/>
      <w:pPr>
        <w:ind w:left="720" w:hanging="360"/>
      </w:pPr>
      <w:rPr>
        <w:rFonts w:hint="default" w:ascii="Calibri" w:hAnsi="Calibri" w:cs="Calibri" w:eastAsiaTheme="minorHAnsi"/>
        <w:b w:val="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AC0ECE"/>
    <w:multiLevelType w:val="hybridMultilevel"/>
    <w:tmpl w:val="2D404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9D48F3"/>
    <w:multiLevelType w:val="hybridMultilevel"/>
    <w:tmpl w:val="95D6D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5613F5"/>
    <w:multiLevelType w:val="hybridMultilevel"/>
    <w:tmpl w:val="FE8611D6"/>
    <w:lvl w:ilvl="0" w:tplc="0F1E6012">
      <w:numFmt w:val="bullet"/>
      <w:lvlText w:val="-"/>
      <w:lvlJc w:val="left"/>
      <w:pPr>
        <w:ind w:left="720" w:hanging="360"/>
      </w:pPr>
      <w:rPr>
        <w:rFonts w:hint="default" w:ascii="Calibri" w:hAnsi="Calibri" w:cs="Calibri" w:eastAsiaTheme="minorHAnsi"/>
        <w:b w:val="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634C30"/>
    <w:multiLevelType w:val="hybridMultilevel"/>
    <w:tmpl w:val="2C5E6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8350F7"/>
    <w:multiLevelType w:val="hybridMultilevel"/>
    <w:tmpl w:val="96E452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9"/>
  </w:num>
  <w:num w:numId="2">
    <w:abstractNumId w:val="0"/>
  </w:num>
  <w:num w:numId="3">
    <w:abstractNumId w:val="3"/>
  </w:num>
  <w:num w:numId="4">
    <w:abstractNumId w:val="12"/>
  </w:num>
  <w:num w:numId="5">
    <w:abstractNumId w:val="2"/>
  </w:num>
  <w:num w:numId="6">
    <w:abstractNumId w:val="6"/>
  </w:num>
  <w:num w:numId="7">
    <w:abstractNumId w:val="10"/>
  </w:num>
  <w:num w:numId="8">
    <w:abstractNumId w:val="4"/>
  </w:num>
  <w:num w:numId="9">
    <w:abstractNumId w:val="7"/>
  </w:num>
  <w:num w:numId="10">
    <w:abstractNumId w:val="5"/>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A5"/>
    <w:rsid w:val="00012E30"/>
    <w:rsid w:val="00027DBF"/>
    <w:rsid w:val="000444D6"/>
    <w:rsid w:val="000A11CE"/>
    <w:rsid w:val="000A7883"/>
    <w:rsid w:val="000B05B2"/>
    <w:rsid w:val="000C0361"/>
    <w:rsid w:val="000C5673"/>
    <w:rsid w:val="000D4FB8"/>
    <w:rsid w:val="000F1253"/>
    <w:rsid w:val="000F311D"/>
    <w:rsid w:val="00105631"/>
    <w:rsid w:val="0011420C"/>
    <w:rsid w:val="00142011"/>
    <w:rsid w:val="0015272D"/>
    <w:rsid w:val="00161D55"/>
    <w:rsid w:val="001642A5"/>
    <w:rsid w:val="001661A5"/>
    <w:rsid w:val="0019787C"/>
    <w:rsid w:val="001A7FA9"/>
    <w:rsid w:val="001B5F23"/>
    <w:rsid w:val="001B683C"/>
    <w:rsid w:val="001D0C61"/>
    <w:rsid w:val="001D1E40"/>
    <w:rsid w:val="001D3008"/>
    <w:rsid w:val="001D31A2"/>
    <w:rsid w:val="001D455F"/>
    <w:rsid w:val="001D5530"/>
    <w:rsid w:val="001E4551"/>
    <w:rsid w:val="001E5E04"/>
    <w:rsid w:val="001E663E"/>
    <w:rsid w:val="001F5875"/>
    <w:rsid w:val="0020235C"/>
    <w:rsid w:val="002110FD"/>
    <w:rsid w:val="00220866"/>
    <w:rsid w:val="00252954"/>
    <w:rsid w:val="00257B98"/>
    <w:rsid w:val="002615E0"/>
    <w:rsid w:val="002747F3"/>
    <w:rsid w:val="00276E6A"/>
    <w:rsid w:val="00284807"/>
    <w:rsid w:val="00285968"/>
    <w:rsid w:val="002A4599"/>
    <w:rsid w:val="002A4B8D"/>
    <w:rsid w:val="002E79A0"/>
    <w:rsid w:val="002F50A2"/>
    <w:rsid w:val="0030652F"/>
    <w:rsid w:val="003140FC"/>
    <w:rsid w:val="00334734"/>
    <w:rsid w:val="00342120"/>
    <w:rsid w:val="00342B94"/>
    <w:rsid w:val="00362919"/>
    <w:rsid w:val="00383A02"/>
    <w:rsid w:val="003C2341"/>
    <w:rsid w:val="004070BF"/>
    <w:rsid w:val="00422E4A"/>
    <w:rsid w:val="00423B00"/>
    <w:rsid w:val="004500EC"/>
    <w:rsid w:val="00454515"/>
    <w:rsid w:val="00495F4A"/>
    <w:rsid w:val="00497CE3"/>
    <w:rsid w:val="004B0994"/>
    <w:rsid w:val="004C409A"/>
    <w:rsid w:val="004C4E06"/>
    <w:rsid w:val="004D4109"/>
    <w:rsid w:val="004E0905"/>
    <w:rsid w:val="00533F5F"/>
    <w:rsid w:val="00557592"/>
    <w:rsid w:val="00566BAA"/>
    <w:rsid w:val="005719A0"/>
    <w:rsid w:val="00577ABC"/>
    <w:rsid w:val="0059393D"/>
    <w:rsid w:val="00597A30"/>
    <w:rsid w:val="005A4549"/>
    <w:rsid w:val="005B17D5"/>
    <w:rsid w:val="005C5647"/>
    <w:rsid w:val="005D1A05"/>
    <w:rsid w:val="005F390F"/>
    <w:rsid w:val="00613330"/>
    <w:rsid w:val="0061676F"/>
    <w:rsid w:val="0062288E"/>
    <w:rsid w:val="0063141B"/>
    <w:rsid w:val="00641C83"/>
    <w:rsid w:val="006427D9"/>
    <w:rsid w:val="0064698A"/>
    <w:rsid w:val="006547AE"/>
    <w:rsid w:val="006764B1"/>
    <w:rsid w:val="006774D8"/>
    <w:rsid w:val="00681C92"/>
    <w:rsid w:val="006A1711"/>
    <w:rsid w:val="006D71DD"/>
    <w:rsid w:val="006E2622"/>
    <w:rsid w:val="006F7FF4"/>
    <w:rsid w:val="0073106B"/>
    <w:rsid w:val="00733DF0"/>
    <w:rsid w:val="00742618"/>
    <w:rsid w:val="007779CE"/>
    <w:rsid w:val="007815E7"/>
    <w:rsid w:val="0078392E"/>
    <w:rsid w:val="00783995"/>
    <w:rsid w:val="00791E48"/>
    <w:rsid w:val="007A5F8C"/>
    <w:rsid w:val="007B1BB9"/>
    <w:rsid w:val="007C18A7"/>
    <w:rsid w:val="007C3FB1"/>
    <w:rsid w:val="007D7F7F"/>
    <w:rsid w:val="007E1CA5"/>
    <w:rsid w:val="00812A43"/>
    <w:rsid w:val="0081750E"/>
    <w:rsid w:val="00820090"/>
    <w:rsid w:val="00820591"/>
    <w:rsid w:val="00825210"/>
    <w:rsid w:val="008262F2"/>
    <w:rsid w:val="0084660D"/>
    <w:rsid w:val="008654B5"/>
    <w:rsid w:val="008769A9"/>
    <w:rsid w:val="0088192F"/>
    <w:rsid w:val="00886F6C"/>
    <w:rsid w:val="00887A22"/>
    <w:rsid w:val="008938FD"/>
    <w:rsid w:val="008B0B55"/>
    <w:rsid w:val="008B18EE"/>
    <w:rsid w:val="008D0609"/>
    <w:rsid w:val="008F0563"/>
    <w:rsid w:val="008F1676"/>
    <w:rsid w:val="008F7AC5"/>
    <w:rsid w:val="00917456"/>
    <w:rsid w:val="00926197"/>
    <w:rsid w:val="009411AE"/>
    <w:rsid w:val="0095307B"/>
    <w:rsid w:val="00967C04"/>
    <w:rsid w:val="009733C9"/>
    <w:rsid w:val="009803A5"/>
    <w:rsid w:val="00985888"/>
    <w:rsid w:val="009D087F"/>
    <w:rsid w:val="009D7750"/>
    <w:rsid w:val="009E1304"/>
    <w:rsid w:val="009F40F4"/>
    <w:rsid w:val="00A10EA8"/>
    <w:rsid w:val="00A32CD8"/>
    <w:rsid w:val="00A36F84"/>
    <w:rsid w:val="00A514D1"/>
    <w:rsid w:val="00A726D0"/>
    <w:rsid w:val="00A775BF"/>
    <w:rsid w:val="00A87448"/>
    <w:rsid w:val="00AA1F32"/>
    <w:rsid w:val="00AA3239"/>
    <w:rsid w:val="00AC7473"/>
    <w:rsid w:val="00AC759B"/>
    <w:rsid w:val="00AD7D96"/>
    <w:rsid w:val="00AE5764"/>
    <w:rsid w:val="00B16455"/>
    <w:rsid w:val="00B251A2"/>
    <w:rsid w:val="00B31EC2"/>
    <w:rsid w:val="00B40E68"/>
    <w:rsid w:val="00B456D8"/>
    <w:rsid w:val="00B50293"/>
    <w:rsid w:val="00B561B7"/>
    <w:rsid w:val="00B67FB9"/>
    <w:rsid w:val="00B750DA"/>
    <w:rsid w:val="00B80E83"/>
    <w:rsid w:val="00B97B94"/>
    <w:rsid w:val="00BB2698"/>
    <w:rsid w:val="00BB347E"/>
    <w:rsid w:val="00BC3A3A"/>
    <w:rsid w:val="00BC3B82"/>
    <w:rsid w:val="00BC6125"/>
    <w:rsid w:val="00BD6320"/>
    <w:rsid w:val="00BE11CE"/>
    <w:rsid w:val="00BF4AD8"/>
    <w:rsid w:val="00BF6008"/>
    <w:rsid w:val="00C0018A"/>
    <w:rsid w:val="00C0493B"/>
    <w:rsid w:val="00C17029"/>
    <w:rsid w:val="00C5096C"/>
    <w:rsid w:val="00C64659"/>
    <w:rsid w:val="00C71066"/>
    <w:rsid w:val="00C81F4A"/>
    <w:rsid w:val="00CA1F9F"/>
    <w:rsid w:val="00CB4555"/>
    <w:rsid w:val="00CC1551"/>
    <w:rsid w:val="00CC372A"/>
    <w:rsid w:val="00CE16B9"/>
    <w:rsid w:val="00CF3345"/>
    <w:rsid w:val="00CF4BEE"/>
    <w:rsid w:val="00CF53F3"/>
    <w:rsid w:val="00D01F4D"/>
    <w:rsid w:val="00D03A9F"/>
    <w:rsid w:val="00D078D6"/>
    <w:rsid w:val="00D64146"/>
    <w:rsid w:val="00DA03DC"/>
    <w:rsid w:val="00DA5025"/>
    <w:rsid w:val="00DB32B2"/>
    <w:rsid w:val="00DC6848"/>
    <w:rsid w:val="00DD257A"/>
    <w:rsid w:val="00DE0EC2"/>
    <w:rsid w:val="00DF329C"/>
    <w:rsid w:val="00E1339E"/>
    <w:rsid w:val="00E427D4"/>
    <w:rsid w:val="00E43E06"/>
    <w:rsid w:val="00E4762D"/>
    <w:rsid w:val="00E5749F"/>
    <w:rsid w:val="00E57AF9"/>
    <w:rsid w:val="00E64E82"/>
    <w:rsid w:val="00E773FE"/>
    <w:rsid w:val="00E850EE"/>
    <w:rsid w:val="00E85386"/>
    <w:rsid w:val="00EB7B68"/>
    <w:rsid w:val="00ED2BA2"/>
    <w:rsid w:val="00EE2247"/>
    <w:rsid w:val="00EE4A64"/>
    <w:rsid w:val="00F24FA3"/>
    <w:rsid w:val="00F3064E"/>
    <w:rsid w:val="00F32E6F"/>
    <w:rsid w:val="00F37200"/>
    <w:rsid w:val="00F37964"/>
    <w:rsid w:val="00F37C25"/>
    <w:rsid w:val="00F42807"/>
    <w:rsid w:val="00F627D8"/>
    <w:rsid w:val="00F7090A"/>
    <w:rsid w:val="00F72C11"/>
    <w:rsid w:val="00F759FA"/>
    <w:rsid w:val="00F77BBD"/>
    <w:rsid w:val="00F80286"/>
    <w:rsid w:val="00F84997"/>
    <w:rsid w:val="00F94604"/>
    <w:rsid w:val="00FA1CFC"/>
    <w:rsid w:val="00FA21E9"/>
    <w:rsid w:val="00FB582E"/>
    <w:rsid w:val="00FC749E"/>
    <w:rsid w:val="01CBB896"/>
    <w:rsid w:val="174EB0CB"/>
    <w:rsid w:val="2391BA47"/>
    <w:rsid w:val="27FBB779"/>
    <w:rsid w:val="4210F6A3"/>
    <w:rsid w:val="7B7B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A6A"/>
  <w15:chartTrackingRefBased/>
  <w15:docId w15:val="{75209417-0B4F-4C7B-930C-6D14EBE1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4A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F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61A5"/>
    <w:pPr>
      <w:ind w:left="720"/>
      <w:contextualSpacing/>
    </w:pPr>
  </w:style>
  <w:style w:type="table" w:styleId="TableGrid">
    <w:name w:val="Table Grid"/>
    <w:basedOn w:val="TableNormal"/>
    <w:uiPriority w:val="39"/>
    <w:rsid w:val="00A775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F390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5F390F"/>
  </w:style>
  <w:style w:type="character" w:styleId="eop" w:customStyle="1">
    <w:name w:val="eop"/>
    <w:basedOn w:val="DefaultParagraphFont"/>
    <w:rsid w:val="005F390F"/>
  </w:style>
  <w:style w:type="character" w:styleId="Hyperlink">
    <w:name w:val="Hyperlink"/>
    <w:basedOn w:val="DefaultParagraphFont"/>
    <w:uiPriority w:val="99"/>
    <w:unhideWhenUsed/>
    <w:rsid w:val="007D7F7F"/>
    <w:rPr>
      <w:color w:val="0563C1" w:themeColor="hyperlink"/>
      <w:u w:val="single"/>
    </w:rPr>
  </w:style>
  <w:style w:type="character" w:styleId="UnresolvedMention">
    <w:name w:val="Unresolved Mention"/>
    <w:basedOn w:val="DefaultParagraphFont"/>
    <w:uiPriority w:val="99"/>
    <w:semiHidden/>
    <w:unhideWhenUsed/>
    <w:rsid w:val="007D7F7F"/>
    <w:rPr>
      <w:color w:val="605E5C"/>
      <w:shd w:val="clear" w:color="auto" w:fill="E1DFDD"/>
    </w:rPr>
  </w:style>
  <w:style w:type="character" w:styleId="wacimagecontainer" w:customStyle="1">
    <w:name w:val="wacimagecontainer"/>
    <w:basedOn w:val="DefaultParagraphFont"/>
    <w:rsid w:val="00886F6C"/>
  </w:style>
  <w:style w:type="paragraph" w:styleId="NoSpacing">
    <w:name w:val="No Spacing"/>
    <w:uiPriority w:val="1"/>
    <w:qFormat/>
    <w:rsid w:val="00BF4AD8"/>
    <w:pPr>
      <w:spacing w:after="0" w:line="240" w:lineRule="auto"/>
    </w:pPr>
  </w:style>
  <w:style w:type="character" w:styleId="Heading1Char" w:customStyle="1">
    <w:name w:val="Heading 1 Char"/>
    <w:basedOn w:val="DefaultParagraphFont"/>
    <w:link w:val="Heading1"/>
    <w:uiPriority w:val="9"/>
    <w:rsid w:val="00BF4AD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A5F8C"/>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DD2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4126">
      <w:bodyDiv w:val="1"/>
      <w:marLeft w:val="0"/>
      <w:marRight w:val="0"/>
      <w:marTop w:val="0"/>
      <w:marBottom w:val="0"/>
      <w:divBdr>
        <w:top w:val="none" w:sz="0" w:space="0" w:color="auto"/>
        <w:left w:val="none" w:sz="0" w:space="0" w:color="auto"/>
        <w:bottom w:val="none" w:sz="0" w:space="0" w:color="auto"/>
        <w:right w:val="none" w:sz="0" w:space="0" w:color="auto"/>
      </w:divBdr>
    </w:div>
    <w:div w:id="1259942548">
      <w:bodyDiv w:val="1"/>
      <w:marLeft w:val="0"/>
      <w:marRight w:val="0"/>
      <w:marTop w:val="0"/>
      <w:marBottom w:val="0"/>
      <w:divBdr>
        <w:top w:val="none" w:sz="0" w:space="0" w:color="auto"/>
        <w:left w:val="none" w:sz="0" w:space="0" w:color="auto"/>
        <w:bottom w:val="none" w:sz="0" w:space="0" w:color="auto"/>
        <w:right w:val="none" w:sz="0" w:space="0" w:color="auto"/>
      </w:divBdr>
      <w:divsChild>
        <w:div w:id="2053921552">
          <w:marLeft w:val="0"/>
          <w:marRight w:val="0"/>
          <w:marTop w:val="0"/>
          <w:marBottom w:val="0"/>
          <w:divBdr>
            <w:top w:val="none" w:sz="0" w:space="0" w:color="auto"/>
            <w:left w:val="none" w:sz="0" w:space="0" w:color="auto"/>
            <w:bottom w:val="none" w:sz="0" w:space="0" w:color="auto"/>
            <w:right w:val="none" w:sz="0" w:space="0" w:color="auto"/>
          </w:divBdr>
          <w:divsChild>
            <w:div w:id="1421608520">
              <w:marLeft w:val="0"/>
              <w:marRight w:val="0"/>
              <w:marTop w:val="0"/>
              <w:marBottom w:val="0"/>
              <w:divBdr>
                <w:top w:val="none" w:sz="0" w:space="0" w:color="auto"/>
                <w:left w:val="none" w:sz="0" w:space="0" w:color="auto"/>
                <w:bottom w:val="none" w:sz="0" w:space="0" w:color="auto"/>
                <w:right w:val="none" w:sz="0" w:space="0" w:color="auto"/>
              </w:divBdr>
            </w:div>
          </w:divsChild>
        </w:div>
        <w:div w:id="81343880">
          <w:marLeft w:val="0"/>
          <w:marRight w:val="0"/>
          <w:marTop w:val="0"/>
          <w:marBottom w:val="0"/>
          <w:divBdr>
            <w:top w:val="none" w:sz="0" w:space="0" w:color="auto"/>
            <w:left w:val="none" w:sz="0" w:space="0" w:color="auto"/>
            <w:bottom w:val="none" w:sz="0" w:space="0" w:color="auto"/>
            <w:right w:val="none" w:sz="0" w:space="0" w:color="auto"/>
          </w:divBdr>
          <w:divsChild>
            <w:div w:id="172032057">
              <w:marLeft w:val="0"/>
              <w:marRight w:val="0"/>
              <w:marTop w:val="0"/>
              <w:marBottom w:val="0"/>
              <w:divBdr>
                <w:top w:val="none" w:sz="0" w:space="0" w:color="auto"/>
                <w:left w:val="none" w:sz="0" w:space="0" w:color="auto"/>
                <w:bottom w:val="none" w:sz="0" w:space="0" w:color="auto"/>
                <w:right w:val="none" w:sz="0" w:space="0" w:color="auto"/>
              </w:divBdr>
            </w:div>
          </w:divsChild>
        </w:div>
        <w:div w:id="7605415">
          <w:marLeft w:val="0"/>
          <w:marRight w:val="0"/>
          <w:marTop w:val="0"/>
          <w:marBottom w:val="0"/>
          <w:divBdr>
            <w:top w:val="none" w:sz="0" w:space="0" w:color="auto"/>
            <w:left w:val="none" w:sz="0" w:space="0" w:color="auto"/>
            <w:bottom w:val="none" w:sz="0" w:space="0" w:color="auto"/>
            <w:right w:val="none" w:sz="0" w:space="0" w:color="auto"/>
          </w:divBdr>
          <w:divsChild>
            <w:div w:id="779766042">
              <w:marLeft w:val="0"/>
              <w:marRight w:val="0"/>
              <w:marTop w:val="0"/>
              <w:marBottom w:val="0"/>
              <w:divBdr>
                <w:top w:val="none" w:sz="0" w:space="0" w:color="auto"/>
                <w:left w:val="none" w:sz="0" w:space="0" w:color="auto"/>
                <w:bottom w:val="none" w:sz="0" w:space="0" w:color="auto"/>
                <w:right w:val="none" w:sz="0" w:space="0" w:color="auto"/>
              </w:divBdr>
            </w:div>
          </w:divsChild>
        </w:div>
        <w:div w:id="822506487">
          <w:marLeft w:val="0"/>
          <w:marRight w:val="0"/>
          <w:marTop w:val="0"/>
          <w:marBottom w:val="0"/>
          <w:divBdr>
            <w:top w:val="none" w:sz="0" w:space="0" w:color="auto"/>
            <w:left w:val="none" w:sz="0" w:space="0" w:color="auto"/>
            <w:bottom w:val="none" w:sz="0" w:space="0" w:color="auto"/>
            <w:right w:val="none" w:sz="0" w:space="0" w:color="auto"/>
          </w:divBdr>
          <w:divsChild>
            <w:div w:id="1660115929">
              <w:marLeft w:val="0"/>
              <w:marRight w:val="0"/>
              <w:marTop w:val="0"/>
              <w:marBottom w:val="0"/>
              <w:divBdr>
                <w:top w:val="none" w:sz="0" w:space="0" w:color="auto"/>
                <w:left w:val="none" w:sz="0" w:space="0" w:color="auto"/>
                <w:bottom w:val="none" w:sz="0" w:space="0" w:color="auto"/>
                <w:right w:val="none" w:sz="0" w:space="0" w:color="auto"/>
              </w:divBdr>
            </w:div>
          </w:divsChild>
        </w:div>
        <w:div w:id="1337150018">
          <w:marLeft w:val="0"/>
          <w:marRight w:val="0"/>
          <w:marTop w:val="0"/>
          <w:marBottom w:val="0"/>
          <w:divBdr>
            <w:top w:val="none" w:sz="0" w:space="0" w:color="auto"/>
            <w:left w:val="none" w:sz="0" w:space="0" w:color="auto"/>
            <w:bottom w:val="none" w:sz="0" w:space="0" w:color="auto"/>
            <w:right w:val="none" w:sz="0" w:space="0" w:color="auto"/>
          </w:divBdr>
          <w:divsChild>
            <w:div w:id="1832868635">
              <w:marLeft w:val="0"/>
              <w:marRight w:val="0"/>
              <w:marTop w:val="0"/>
              <w:marBottom w:val="0"/>
              <w:divBdr>
                <w:top w:val="none" w:sz="0" w:space="0" w:color="auto"/>
                <w:left w:val="none" w:sz="0" w:space="0" w:color="auto"/>
                <w:bottom w:val="none" w:sz="0" w:space="0" w:color="auto"/>
                <w:right w:val="none" w:sz="0" w:space="0" w:color="auto"/>
              </w:divBdr>
            </w:div>
          </w:divsChild>
        </w:div>
        <w:div w:id="1735273881">
          <w:marLeft w:val="0"/>
          <w:marRight w:val="0"/>
          <w:marTop w:val="0"/>
          <w:marBottom w:val="0"/>
          <w:divBdr>
            <w:top w:val="none" w:sz="0" w:space="0" w:color="auto"/>
            <w:left w:val="none" w:sz="0" w:space="0" w:color="auto"/>
            <w:bottom w:val="none" w:sz="0" w:space="0" w:color="auto"/>
            <w:right w:val="none" w:sz="0" w:space="0" w:color="auto"/>
          </w:divBdr>
          <w:divsChild>
            <w:div w:id="1499812248">
              <w:marLeft w:val="0"/>
              <w:marRight w:val="0"/>
              <w:marTop w:val="0"/>
              <w:marBottom w:val="0"/>
              <w:divBdr>
                <w:top w:val="none" w:sz="0" w:space="0" w:color="auto"/>
                <w:left w:val="none" w:sz="0" w:space="0" w:color="auto"/>
                <w:bottom w:val="none" w:sz="0" w:space="0" w:color="auto"/>
                <w:right w:val="none" w:sz="0" w:space="0" w:color="auto"/>
              </w:divBdr>
            </w:div>
          </w:divsChild>
        </w:div>
        <w:div w:id="1683970497">
          <w:marLeft w:val="0"/>
          <w:marRight w:val="0"/>
          <w:marTop w:val="0"/>
          <w:marBottom w:val="0"/>
          <w:divBdr>
            <w:top w:val="none" w:sz="0" w:space="0" w:color="auto"/>
            <w:left w:val="none" w:sz="0" w:space="0" w:color="auto"/>
            <w:bottom w:val="none" w:sz="0" w:space="0" w:color="auto"/>
            <w:right w:val="none" w:sz="0" w:space="0" w:color="auto"/>
          </w:divBdr>
          <w:divsChild>
            <w:div w:id="1233152043">
              <w:marLeft w:val="0"/>
              <w:marRight w:val="0"/>
              <w:marTop w:val="0"/>
              <w:marBottom w:val="0"/>
              <w:divBdr>
                <w:top w:val="none" w:sz="0" w:space="0" w:color="auto"/>
                <w:left w:val="none" w:sz="0" w:space="0" w:color="auto"/>
                <w:bottom w:val="none" w:sz="0" w:space="0" w:color="auto"/>
                <w:right w:val="none" w:sz="0" w:space="0" w:color="auto"/>
              </w:divBdr>
            </w:div>
          </w:divsChild>
        </w:div>
        <w:div w:id="573051990">
          <w:marLeft w:val="0"/>
          <w:marRight w:val="0"/>
          <w:marTop w:val="0"/>
          <w:marBottom w:val="0"/>
          <w:divBdr>
            <w:top w:val="none" w:sz="0" w:space="0" w:color="auto"/>
            <w:left w:val="none" w:sz="0" w:space="0" w:color="auto"/>
            <w:bottom w:val="none" w:sz="0" w:space="0" w:color="auto"/>
            <w:right w:val="none" w:sz="0" w:space="0" w:color="auto"/>
          </w:divBdr>
          <w:divsChild>
            <w:div w:id="1713190686">
              <w:marLeft w:val="0"/>
              <w:marRight w:val="0"/>
              <w:marTop w:val="0"/>
              <w:marBottom w:val="0"/>
              <w:divBdr>
                <w:top w:val="none" w:sz="0" w:space="0" w:color="auto"/>
                <w:left w:val="none" w:sz="0" w:space="0" w:color="auto"/>
                <w:bottom w:val="none" w:sz="0" w:space="0" w:color="auto"/>
                <w:right w:val="none" w:sz="0" w:space="0" w:color="auto"/>
              </w:divBdr>
            </w:div>
          </w:divsChild>
        </w:div>
        <w:div w:id="407776272">
          <w:marLeft w:val="0"/>
          <w:marRight w:val="0"/>
          <w:marTop w:val="0"/>
          <w:marBottom w:val="0"/>
          <w:divBdr>
            <w:top w:val="none" w:sz="0" w:space="0" w:color="auto"/>
            <w:left w:val="none" w:sz="0" w:space="0" w:color="auto"/>
            <w:bottom w:val="none" w:sz="0" w:space="0" w:color="auto"/>
            <w:right w:val="none" w:sz="0" w:space="0" w:color="auto"/>
          </w:divBdr>
          <w:divsChild>
            <w:div w:id="822040219">
              <w:marLeft w:val="0"/>
              <w:marRight w:val="0"/>
              <w:marTop w:val="0"/>
              <w:marBottom w:val="0"/>
              <w:divBdr>
                <w:top w:val="none" w:sz="0" w:space="0" w:color="auto"/>
                <w:left w:val="none" w:sz="0" w:space="0" w:color="auto"/>
                <w:bottom w:val="none" w:sz="0" w:space="0" w:color="auto"/>
                <w:right w:val="none" w:sz="0" w:space="0" w:color="auto"/>
              </w:divBdr>
            </w:div>
          </w:divsChild>
        </w:div>
        <w:div w:id="1021707999">
          <w:marLeft w:val="0"/>
          <w:marRight w:val="0"/>
          <w:marTop w:val="0"/>
          <w:marBottom w:val="0"/>
          <w:divBdr>
            <w:top w:val="none" w:sz="0" w:space="0" w:color="auto"/>
            <w:left w:val="none" w:sz="0" w:space="0" w:color="auto"/>
            <w:bottom w:val="none" w:sz="0" w:space="0" w:color="auto"/>
            <w:right w:val="none" w:sz="0" w:space="0" w:color="auto"/>
          </w:divBdr>
          <w:divsChild>
            <w:div w:id="58525291">
              <w:marLeft w:val="0"/>
              <w:marRight w:val="0"/>
              <w:marTop w:val="0"/>
              <w:marBottom w:val="0"/>
              <w:divBdr>
                <w:top w:val="none" w:sz="0" w:space="0" w:color="auto"/>
                <w:left w:val="none" w:sz="0" w:space="0" w:color="auto"/>
                <w:bottom w:val="none" w:sz="0" w:space="0" w:color="auto"/>
                <w:right w:val="none" w:sz="0" w:space="0" w:color="auto"/>
              </w:divBdr>
            </w:div>
          </w:divsChild>
        </w:div>
        <w:div w:id="670261557">
          <w:marLeft w:val="0"/>
          <w:marRight w:val="0"/>
          <w:marTop w:val="0"/>
          <w:marBottom w:val="0"/>
          <w:divBdr>
            <w:top w:val="none" w:sz="0" w:space="0" w:color="auto"/>
            <w:left w:val="none" w:sz="0" w:space="0" w:color="auto"/>
            <w:bottom w:val="none" w:sz="0" w:space="0" w:color="auto"/>
            <w:right w:val="none" w:sz="0" w:space="0" w:color="auto"/>
          </w:divBdr>
          <w:divsChild>
            <w:div w:id="299531157">
              <w:marLeft w:val="0"/>
              <w:marRight w:val="0"/>
              <w:marTop w:val="0"/>
              <w:marBottom w:val="0"/>
              <w:divBdr>
                <w:top w:val="none" w:sz="0" w:space="0" w:color="auto"/>
                <w:left w:val="none" w:sz="0" w:space="0" w:color="auto"/>
                <w:bottom w:val="none" w:sz="0" w:space="0" w:color="auto"/>
                <w:right w:val="none" w:sz="0" w:space="0" w:color="auto"/>
              </w:divBdr>
            </w:div>
          </w:divsChild>
        </w:div>
        <w:div w:id="1031223572">
          <w:marLeft w:val="0"/>
          <w:marRight w:val="0"/>
          <w:marTop w:val="0"/>
          <w:marBottom w:val="0"/>
          <w:divBdr>
            <w:top w:val="none" w:sz="0" w:space="0" w:color="auto"/>
            <w:left w:val="none" w:sz="0" w:space="0" w:color="auto"/>
            <w:bottom w:val="none" w:sz="0" w:space="0" w:color="auto"/>
            <w:right w:val="none" w:sz="0" w:space="0" w:color="auto"/>
          </w:divBdr>
          <w:divsChild>
            <w:div w:id="1358385376">
              <w:marLeft w:val="0"/>
              <w:marRight w:val="0"/>
              <w:marTop w:val="0"/>
              <w:marBottom w:val="0"/>
              <w:divBdr>
                <w:top w:val="none" w:sz="0" w:space="0" w:color="auto"/>
                <w:left w:val="none" w:sz="0" w:space="0" w:color="auto"/>
                <w:bottom w:val="none" w:sz="0" w:space="0" w:color="auto"/>
                <w:right w:val="none" w:sz="0" w:space="0" w:color="auto"/>
              </w:divBdr>
            </w:div>
          </w:divsChild>
        </w:div>
        <w:div w:id="1693343239">
          <w:marLeft w:val="0"/>
          <w:marRight w:val="0"/>
          <w:marTop w:val="0"/>
          <w:marBottom w:val="0"/>
          <w:divBdr>
            <w:top w:val="none" w:sz="0" w:space="0" w:color="auto"/>
            <w:left w:val="none" w:sz="0" w:space="0" w:color="auto"/>
            <w:bottom w:val="none" w:sz="0" w:space="0" w:color="auto"/>
            <w:right w:val="none" w:sz="0" w:space="0" w:color="auto"/>
          </w:divBdr>
          <w:divsChild>
            <w:div w:id="1615408794">
              <w:marLeft w:val="0"/>
              <w:marRight w:val="0"/>
              <w:marTop w:val="0"/>
              <w:marBottom w:val="0"/>
              <w:divBdr>
                <w:top w:val="none" w:sz="0" w:space="0" w:color="auto"/>
                <w:left w:val="none" w:sz="0" w:space="0" w:color="auto"/>
                <w:bottom w:val="none" w:sz="0" w:space="0" w:color="auto"/>
                <w:right w:val="none" w:sz="0" w:space="0" w:color="auto"/>
              </w:divBdr>
            </w:div>
          </w:divsChild>
        </w:div>
        <w:div w:id="1071850466">
          <w:marLeft w:val="0"/>
          <w:marRight w:val="0"/>
          <w:marTop w:val="0"/>
          <w:marBottom w:val="0"/>
          <w:divBdr>
            <w:top w:val="none" w:sz="0" w:space="0" w:color="auto"/>
            <w:left w:val="none" w:sz="0" w:space="0" w:color="auto"/>
            <w:bottom w:val="none" w:sz="0" w:space="0" w:color="auto"/>
            <w:right w:val="none" w:sz="0" w:space="0" w:color="auto"/>
          </w:divBdr>
          <w:divsChild>
            <w:div w:id="1139109147">
              <w:marLeft w:val="0"/>
              <w:marRight w:val="0"/>
              <w:marTop w:val="0"/>
              <w:marBottom w:val="0"/>
              <w:divBdr>
                <w:top w:val="none" w:sz="0" w:space="0" w:color="auto"/>
                <w:left w:val="none" w:sz="0" w:space="0" w:color="auto"/>
                <w:bottom w:val="none" w:sz="0" w:space="0" w:color="auto"/>
                <w:right w:val="none" w:sz="0" w:space="0" w:color="auto"/>
              </w:divBdr>
            </w:div>
          </w:divsChild>
        </w:div>
        <w:div w:id="1627274999">
          <w:marLeft w:val="0"/>
          <w:marRight w:val="0"/>
          <w:marTop w:val="0"/>
          <w:marBottom w:val="0"/>
          <w:divBdr>
            <w:top w:val="none" w:sz="0" w:space="0" w:color="auto"/>
            <w:left w:val="none" w:sz="0" w:space="0" w:color="auto"/>
            <w:bottom w:val="none" w:sz="0" w:space="0" w:color="auto"/>
            <w:right w:val="none" w:sz="0" w:space="0" w:color="auto"/>
          </w:divBdr>
          <w:divsChild>
            <w:div w:id="424766944">
              <w:marLeft w:val="0"/>
              <w:marRight w:val="0"/>
              <w:marTop w:val="0"/>
              <w:marBottom w:val="0"/>
              <w:divBdr>
                <w:top w:val="none" w:sz="0" w:space="0" w:color="auto"/>
                <w:left w:val="none" w:sz="0" w:space="0" w:color="auto"/>
                <w:bottom w:val="none" w:sz="0" w:space="0" w:color="auto"/>
                <w:right w:val="none" w:sz="0" w:space="0" w:color="auto"/>
              </w:divBdr>
            </w:div>
          </w:divsChild>
        </w:div>
        <w:div w:id="699864079">
          <w:marLeft w:val="0"/>
          <w:marRight w:val="0"/>
          <w:marTop w:val="0"/>
          <w:marBottom w:val="0"/>
          <w:divBdr>
            <w:top w:val="none" w:sz="0" w:space="0" w:color="auto"/>
            <w:left w:val="none" w:sz="0" w:space="0" w:color="auto"/>
            <w:bottom w:val="none" w:sz="0" w:space="0" w:color="auto"/>
            <w:right w:val="none" w:sz="0" w:space="0" w:color="auto"/>
          </w:divBdr>
          <w:divsChild>
            <w:div w:id="498421319">
              <w:marLeft w:val="0"/>
              <w:marRight w:val="0"/>
              <w:marTop w:val="0"/>
              <w:marBottom w:val="0"/>
              <w:divBdr>
                <w:top w:val="none" w:sz="0" w:space="0" w:color="auto"/>
                <w:left w:val="none" w:sz="0" w:space="0" w:color="auto"/>
                <w:bottom w:val="none" w:sz="0" w:space="0" w:color="auto"/>
                <w:right w:val="none" w:sz="0" w:space="0" w:color="auto"/>
              </w:divBdr>
            </w:div>
          </w:divsChild>
        </w:div>
        <w:div w:id="1171141193">
          <w:marLeft w:val="0"/>
          <w:marRight w:val="0"/>
          <w:marTop w:val="0"/>
          <w:marBottom w:val="0"/>
          <w:divBdr>
            <w:top w:val="none" w:sz="0" w:space="0" w:color="auto"/>
            <w:left w:val="none" w:sz="0" w:space="0" w:color="auto"/>
            <w:bottom w:val="none" w:sz="0" w:space="0" w:color="auto"/>
            <w:right w:val="none" w:sz="0" w:space="0" w:color="auto"/>
          </w:divBdr>
          <w:divsChild>
            <w:div w:id="7560029">
              <w:marLeft w:val="0"/>
              <w:marRight w:val="0"/>
              <w:marTop w:val="0"/>
              <w:marBottom w:val="0"/>
              <w:divBdr>
                <w:top w:val="none" w:sz="0" w:space="0" w:color="auto"/>
                <w:left w:val="none" w:sz="0" w:space="0" w:color="auto"/>
                <w:bottom w:val="none" w:sz="0" w:space="0" w:color="auto"/>
                <w:right w:val="none" w:sz="0" w:space="0" w:color="auto"/>
              </w:divBdr>
            </w:div>
            <w:div w:id="829713784">
              <w:marLeft w:val="0"/>
              <w:marRight w:val="0"/>
              <w:marTop w:val="0"/>
              <w:marBottom w:val="0"/>
              <w:divBdr>
                <w:top w:val="none" w:sz="0" w:space="0" w:color="auto"/>
                <w:left w:val="none" w:sz="0" w:space="0" w:color="auto"/>
                <w:bottom w:val="none" w:sz="0" w:space="0" w:color="auto"/>
                <w:right w:val="none" w:sz="0" w:space="0" w:color="auto"/>
              </w:divBdr>
            </w:div>
          </w:divsChild>
        </w:div>
        <w:div w:id="1621492110">
          <w:marLeft w:val="0"/>
          <w:marRight w:val="0"/>
          <w:marTop w:val="0"/>
          <w:marBottom w:val="0"/>
          <w:divBdr>
            <w:top w:val="none" w:sz="0" w:space="0" w:color="auto"/>
            <w:left w:val="none" w:sz="0" w:space="0" w:color="auto"/>
            <w:bottom w:val="none" w:sz="0" w:space="0" w:color="auto"/>
            <w:right w:val="none" w:sz="0" w:space="0" w:color="auto"/>
          </w:divBdr>
          <w:divsChild>
            <w:div w:id="1071929651">
              <w:marLeft w:val="0"/>
              <w:marRight w:val="0"/>
              <w:marTop w:val="0"/>
              <w:marBottom w:val="0"/>
              <w:divBdr>
                <w:top w:val="none" w:sz="0" w:space="0" w:color="auto"/>
                <w:left w:val="none" w:sz="0" w:space="0" w:color="auto"/>
                <w:bottom w:val="none" w:sz="0" w:space="0" w:color="auto"/>
                <w:right w:val="none" w:sz="0" w:space="0" w:color="auto"/>
              </w:divBdr>
            </w:div>
            <w:div w:id="656879632">
              <w:marLeft w:val="0"/>
              <w:marRight w:val="0"/>
              <w:marTop w:val="0"/>
              <w:marBottom w:val="0"/>
              <w:divBdr>
                <w:top w:val="none" w:sz="0" w:space="0" w:color="auto"/>
                <w:left w:val="none" w:sz="0" w:space="0" w:color="auto"/>
                <w:bottom w:val="none" w:sz="0" w:space="0" w:color="auto"/>
                <w:right w:val="none" w:sz="0" w:space="0" w:color="auto"/>
              </w:divBdr>
            </w:div>
          </w:divsChild>
        </w:div>
        <w:div w:id="75254454">
          <w:marLeft w:val="0"/>
          <w:marRight w:val="0"/>
          <w:marTop w:val="0"/>
          <w:marBottom w:val="0"/>
          <w:divBdr>
            <w:top w:val="none" w:sz="0" w:space="0" w:color="auto"/>
            <w:left w:val="none" w:sz="0" w:space="0" w:color="auto"/>
            <w:bottom w:val="none" w:sz="0" w:space="0" w:color="auto"/>
            <w:right w:val="none" w:sz="0" w:space="0" w:color="auto"/>
          </w:divBdr>
          <w:divsChild>
            <w:div w:id="505092812">
              <w:marLeft w:val="0"/>
              <w:marRight w:val="0"/>
              <w:marTop w:val="0"/>
              <w:marBottom w:val="0"/>
              <w:divBdr>
                <w:top w:val="none" w:sz="0" w:space="0" w:color="auto"/>
                <w:left w:val="none" w:sz="0" w:space="0" w:color="auto"/>
                <w:bottom w:val="none" w:sz="0" w:space="0" w:color="auto"/>
                <w:right w:val="none" w:sz="0" w:space="0" w:color="auto"/>
              </w:divBdr>
            </w:div>
          </w:divsChild>
        </w:div>
        <w:div w:id="323826198">
          <w:marLeft w:val="0"/>
          <w:marRight w:val="0"/>
          <w:marTop w:val="0"/>
          <w:marBottom w:val="0"/>
          <w:divBdr>
            <w:top w:val="none" w:sz="0" w:space="0" w:color="auto"/>
            <w:left w:val="none" w:sz="0" w:space="0" w:color="auto"/>
            <w:bottom w:val="none" w:sz="0" w:space="0" w:color="auto"/>
            <w:right w:val="none" w:sz="0" w:space="0" w:color="auto"/>
          </w:divBdr>
          <w:divsChild>
            <w:div w:id="1213810818">
              <w:marLeft w:val="0"/>
              <w:marRight w:val="0"/>
              <w:marTop w:val="0"/>
              <w:marBottom w:val="0"/>
              <w:divBdr>
                <w:top w:val="none" w:sz="0" w:space="0" w:color="auto"/>
                <w:left w:val="none" w:sz="0" w:space="0" w:color="auto"/>
                <w:bottom w:val="none" w:sz="0" w:space="0" w:color="auto"/>
                <w:right w:val="none" w:sz="0" w:space="0" w:color="auto"/>
              </w:divBdr>
            </w:div>
            <w:div w:id="1373117988">
              <w:marLeft w:val="0"/>
              <w:marRight w:val="0"/>
              <w:marTop w:val="0"/>
              <w:marBottom w:val="0"/>
              <w:divBdr>
                <w:top w:val="none" w:sz="0" w:space="0" w:color="auto"/>
                <w:left w:val="none" w:sz="0" w:space="0" w:color="auto"/>
                <w:bottom w:val="none" w:sz="0" w:space="0" w:color="auto"/>
                <w:right w:val="none" w:sz="0" w:space="0" w:color="auto"/>
              </w:divBdr>
            </w:div>
            <w:div w:id="1616790286">
              <w:marLeft w:val="0"/>
              <w:marRight w:val="0"/>
              <w:marTop w:val="0"/>
              <w:marBottom w:val="0"/>
              <w:divBdr>
                <w:top w:val="none" w:sz="0" w:space="0" w:color="auto"/>
                <w:left w:val="none" w:sz="0" w:space="0" w:color="auto"/>
                <w:bottom w:val="none" w:sz="0" w:space="0" w:color="auto"/>
                <w:right w:val="none" w:sz="0" w:space="0" w:color="auto"/>
              </w:divBdr>
            </w:div>
          </w:divsChild>
        </w:div>
        <w:div w:id="169757671">
          <w:marLeft w:val="0"/>
          <w:marRight w:val="0"/>
          <w:marTop w:val="0"/>
          <w:marBottom w:val="0"/>
          <w:divBdr>
            <w:top w:val="none" w:sz="0" w:space="0" w:color="auto"/>
            <w:left w:val="none" w:sz="0" w:space="0" w:color="auto"/>
            <w:bottom w:val="none" w:sz="0" w:space="0" w:color="auto"/>
            <w:right w:val="none" w:sz="0" w:space="0" w:color="auto"/>
          </w:divBdr>
          <w:divsChild>
            <w:div w:id="491987233">
              <w:marLeft w:val="0"/>
              <w:marRight w:val="0"/>
              <w:marTop w:val="0"/>
              <w:marBottom w:val="0"/>
              <w:divBdr>
                <w:top w:val="none" w:sz="0" w:space="0" w:color="auto"/>
                <w:left w:val="none" w:sz="0" w:space="0" w:color="auto"/>
                <w:bottom w:val="none" w:sz="0" w:space="0" w:color="auto"/>
                <w:right w:val="none" w:sz="0" w:space="0" w:color="auto"/>
              </w:divBdr>
            </w:div>
          </w:divsChild>
        </w:div>
        <w:div w:id="1275747925">
          <w:marLeft w:val="0"/>
          <w:marRight w:val="0"/>
          <w:marTop w:val="0"/>
          <w:marBottom w:val="0"/>
          <w:divBdr>
            <w:top w:val="none" w:sz="0" w:space="0" w:color="auto"/>
            <w:left w:val="none" w:sz="0" w:space="0" w:color="auto"/>
            <w:bottom w:val="none" w:sz="0" w:space="0" w:color="auto"/>
            <w:right w:val="none" w:sz="0" w:space="0" w:color="auto"/>
          </w:divBdr>
          <w:divsChild>
            <w:div w:id="1771507144">
              <w:marLeft w:val="0"/>
              <w:marRight w:val="0"/>
              <w:marTop w:val="0"/>
              <w:marBottom w:val="0"/>
              <w:divBdr>
                <w:top w:val="none" w:sz="0" w:space="0" w:color="auto"/>
                <w:left w:val="none" w:sz="0" w:space="0" w:color="auto"/>
                <w:bottom w:val="none" w:sz="0" w:space="0" w:color="auto"/>
                <w:right w:val="none" w:sz="0" w:space="0" w:color="auto"/>
              </w:divBdr>
            </w:div>
          </w:divsChild>
        </w:div>
        <w:div w:id="2072924909">
          <w:marLeft w:val="0"/>
          <w:marRight w:val="0"/>
          <w:marTop w:val="0"/>
          <w:marBottom w:val="0"/>
          <w:divBdr>
            <w:top w:val="none" w:sz="0" w:space="0" w:color="auto"/>
            <w:left w:val="none" w:sz="0" w:space="0" w:color="auto"/>
            <w:bottom w:val="none" w:sz="0" w:space="0" w:color="auto"/>
            <w:right w:val="none" w:sz="0" w:space="0" w:color="auto"/>
          </w:divBdr>
          <w:divsChild>
            <w:div w:id="431321543">
              <w:marLeft w:val="0"/>
              <w:marRight w:val="0"/>
              <w:marTop w:val="0"/>
              <w:marBottom w:val="0"/>
              <w:divBdr>
                <w:top w:val="none" w:sz="0" w:space="0" w:color="auto"/>
                <w:left w:val="none" w:sz="0" w:space="0" w:color="auto"/>
                <w:bottom w:val="none" w:sz="0" w:space="0" w:color="auto"/>
                <w:right w:val="none" w:sz="0" w:space="0" w:color="auto"/>
              </w:divBdr>
            </w:div>
          </w:divsChild>
        </w:div>
        <w:div w:id="2060472494">
          <w:marLeft w:val="0"/>
          <w:marRight w:val="0"/>
          <w:marTop w:val="0"/>
          <w:marBottom w:val="0"/>
          <w:divBdr>
            <w:top w:val="none" w:sz="0" w:space="0" w:color="auto"/>
            <w:left w:val="none" w:sz="0" w:space="0" w:color="auto"/>
            <w:bottom w:val="none" w:sz="0" w:space="0" w:color="auto"/>
            <w:right w:val="none" w:sz="0" w:space="0" w:color="auto"/>
          </w:divBdr>
          <w:divsChild>
            <w:div w:id="1678578662">
              <w:marLeft w:val="0"/>
              <w:marRight w:val="0"/>
              <w:marTop w:val="0"/>
              <w:marBottom w:val="0"/>
              <w:divBdr>
                <w:top w:val="none" w:sz="0" w:space="0" w:color="auto"/>
                <w:left w:val="none" w:sz="0" w:space="0" w:color="auto"/>
                <w:bottom w:val="none" w:sz="0" w:space="0" w:color="auto"/>
                <w:right w:val="none" w:sz="0" w:space="0" w:color="auto"/>
              </w:divBdr>
            </w:div>
          </w:divsChild>
        </w:div>
        <w:div w:id="1060711908">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
            <w:div w:id="97600889">
              <w:marLeft w:val="0"/>
              <w:marRight w:val="0"/>
              <w:marTop w:val="0"/>
              <w:marBottom w:val="0"/>
              <w:divBdr>
                <w:top w:val="none" w:sz="0" w:space="0" w:color="auto"/>
                <w:left w:val="none" w:sz="0" w:space="0" w:color="auto"/>
                <w:bottom w:val="none" w:sz="0" w:space="0" w:color="auto"/>
                <w:right w:val="none" w:sz="0" w:space="0" w:color="auto"/>
              </w:divBdr>
            </w:div>
          </w:divsChild>
        </w:div>
        <w:div w:id="2112318323">
          <w:marLeft w:val="0"/>
          <w:marRight w:val="0"/>
          <w:marTop w:val="0"/>
          <w:marBottom w:val="0"/>
          <w:divBdr>
            <w:top w:val="none" w:sz="0" w:space="0" w:color="auto"/>
            <w:left w:val="none" w:sz="0" w:space="0" w:color="auto"/>
            <w:bottom w:val="none" w:sz="0" w:space="0" w:color="auto"/>
            <w:right w:val="none" w:sz="0" w:space="0" w:color="auto"/>
          </w:divBdr>
          <w:divsChild>
            <w:div w:id="411581591">
              <w:marLeft w:val="0"/>
              <w:marRight w:val="0"/>
              <w:marTop w:val="0"/>
              <w:marBottom w:val="0"/>
              <w:divBdr>
                <w:top w:val="none" w:sz="0" w:space="0" w:color="auto"/>
                <w:left w:val="none" w:sz="0" w:space="0" w:color="auto"/>
                <w:bottom w:val="none" w:sz="0" w:space="0" w:color="auto"/>
                <w:right w:val="none" w:sz="0" w:space="0" w:color="auto"/>
              </w:divBdr>
            </w:div>
          </w:divsChild>
        </w:div>
        <w:div w:id="625702404">
          <w:marLeft w:val="0"/>
          <w:marRight w:val="0"/>
          <w:marTop w:val="0"/>
          <w:marBottom w:val="0"/>
          <w:divBdr>
            <w:top w:val="none" w:sz="0" w:space="0" w:color="auto"/>
            <w:left w:val="none" w:sz="0" w:space="0" w:color="auto"/>
            <w:bottom w:val="none" w:sz="0" w:space="0" w:color="auto"/>
            <w:right w:val="none" w:sz="0" w:space="0" w:color="auto"/>
          </w:divBdr>
          <w:divsChild>
            <w:div w:id="955138067">
              <w:marLeft w:val="0"/>
              <w:marRight w:val="0"/>
              <w:marTop w:val="0"/>
              <w:marBottom w:val="0"/>
              <w:divBdr>
                <w:top w:val="none" w:sz="0" w:space="0" w:color="auto"/>
                <w:left w:val="none" w:sz="0" w:space="0" w:color="auto"/>
                <w:bottom w:val="none" w:sz="0" w:space="0" w:color="auto"/>
                <w:right w:val="none" w:sz="0" w:space="0" w:color="auto"/>
              </w:divBdr>
            </w:div>
          </w:divsChild>
        </w:div>
        <w:div w:id="1549607862">
          <w:marLeft w:val="0"/>
          <w:marRight w:val="0"/>
          <w:marTop w:val="0"/>
          <w:marBottom w:val="0"/>
          <w:divBdr>
            <w:top w:val="none" w:sz="0" w:space="0" w:color="auto"/>
            <w:left w:val="none" w:sz="0" w:space="0" w:color="auto"/>
            <w:bottom w:val="none" w:sz="0" w:space="0" w:color="auto"/>
            <w:right w:val="none" w:sz="0" w:space="0" w:color="auto"/>
          </w:divBdr>
          <w:divsChild>
            <w:div w:id="559024197">
              <w:marLeft w:val="0"/>
              <w:marRight w:val="0"/>
              <w:marTop w:val="0"/>
              <w:marBottom w:val="0"/>
              <w:divBdr>
                <w:top w:val="none" w:sz="0" w:space="0" w:color="auto"/>
                <w:left w:val="none" w:sz="0" w:space="0" w:color="auto"/>
                <w:bottom w:val="none" w:sz="0" w:space="0" w:color="auto"/>
                <w:right w:val="none" w:sz="0" w:space="0" w:color="auto"/>
              </w:divBdr>
            </w:div>
          </w:divsChild>
        </w:div>
        <w:div w:id="685912506">
          <w:marLeft w:val="0"/>
          <w:marRight w:val="0"/>
          <w:marTop w:val="0"/>
          <w:marBottom w:val="0"/>
          <w:divBdr>
            <w:top w:val="none" w:sz="0" w:space="0" w:color="auto"/>
            <w:left w:val="none" w:sz="0" w:space="0" w:color="auto"/>
            <w:bottom w:val="none" w:sz="0" w:space="0" w:color="auto"/>
            <w:right w:val="none" w:sz="0" w:space="0" w:color="auto"/>
          </w:divBdr>
          <w:divsChild>
            <w:div w:id="258488292">
              <w:marLeft w:val="0"/>
              <w:marRight w:val="0"/>
              <w:marTop w:val="0"/>
              <w:marBottom w:val="0"/>
              <w:divBdr>
                <w:top w:val="none" w:sz="0" w:space="0" w:color="auto"/>
                <w:left w:val="none" w:sz="0" w:space="0" w:color="auto"/>
                <w:bottom w:val="none" w:sz="0" w:space="0" w:color="auto"/>
                <w:right w:val="none" w:sz="0" w:space="0" w:color="auto"/>
              </w:divBdr>
            </w:div>
            <w:div w:id="762146838">
              <w:marLeft w:val="0"/>
              <w:marRight w:val="0"/>
              <w:marTop w:val="0"/>
              <w:marBottom w:val="0"/>
              <w:divBdr>
                <w:top w:val="none" w:sz="0" w:space="0" w:color="auto"/>
                <w:left w:val="none" w:sz="0" w:space="0" w:color="auto"/>
                <w:bottom w:val="none" w:sz="0" w:space="0" w:color="auto"/>
                <w:right w:val="none" w:sz="0" w:space="0" w:color="auto"/>
              </w:divBdr>
            </w:div>
          </w:divsChild>
        </w:div>
        <w:div w:id="275335105">
          <w:marLeft w:val="0"/>
          <w:marRight w:val="0"/>
          <w:marTop w:val="0"/>
          <w:marBottom w:val="0"/>
          <w:divBdr>
            <w:top w:val="none" w:sz="0" w:space="0" w:color="auto"/>
            <w:left w:val="none" w:sz="0" w:space="0" w:color="auto"/>
            <w:bottom w:val="none" w:sz="0" w:space="0" w:color="auto"/>
            <w:right w:val="none" w:sz="0" w:space="0" w:color="auto"/>
          </w:divBdr>
          <w:divsChild>
            <w:div w:id="996811432">
              <w:marLeft w:val="0"/>
              <w:marRight w:val="0"/>
              <w:marTop w:val="0"/>
              <w:marBottom w:val="0"/>
              <w:divBdr>
                <w:top w:val="none" w:sz="0" w:space="0" w:color="auto"/>
                <w:left w:val="none" w:sz="0" w:space="0" w:color="auto"/>
                <w:bottom w:val="none" w:sz="0" w:space="0" w:color="auto"/>
                <w:right w:val="none" w:sz="0" w:space="0" w:color="auto"/>
              </w:divBdr>
            </w:div>
          </w:divsChild>
        </w:div>
        <w:div w:id="318464174">
          <w:marLeft w:val="0"/>
          <w:marRight w:val="0"/>
          <w:marTop w:val="0"/>
          <w:marBottom w:val="0"/>
          <w:divBdr>
            <w:top w:val="none" w:sz="0" w:space="0" w:color="auto"/>
            <w:left w:val="none" w:sz="0" w:space="0" w:color="auto"/>
            <w:bottom w:val="none" w:sz="0" w:space="0" w:color="auto"/>
            <w:right w:val="none" w:sz="0" w:space="0" w:color="auto"/>
          </w:divBdr>
          <w:divsChild>
            <w:div w:id="1330715269">
              <w:marLeft w:val="0"/>
              <w:marRight w:val="0"/>
              <w:marTop w:val="0"/>
              <w:marBottom w:val="0"/>
              <w:divBdr>
                <w:top w:val="none" w:sz="0" w:space="0" w:color="auto"/>
                <w:left w:val="none" w:sz="0" w:space="0" w:color="auto"/>
                <w:bottom w:val="none" w:sz="0" w:space="0" w:color="auto"/>
                <w:right w:val="none" w:sz="0" w:space="0" w:color="auto"/>
              </w:divBdr>
            </w:div>
            <w:div w:id="13579955">
              <w:marLeft w:val="0"/>
              <w:marRight w:val="0"/>
              <w:marTop w:val="0"/>
              <w:marBottom w:val="0"/>
              <w:divBdr>
                <w:top w:val="none" w:sz="0" w:space="0" w:color="auto"/>
                <w:left w:val="none" w:sz="0" w:space="0" w:color="auto"/>
                <w:bottom w:val="none" w:sz="0" w:space="0" w:color="auto"/>
                <w:right w:val="none" w:sz="0" w:space="0" w:color="auto"/>
              </w:divBdr>
            </w:div>
            <w:div w:id="309679384">
              <w:marLeft w:val="0"/>
              <w:marRight w:val="0"/>
              <w:marTop w:val="0"/>
              <w:marBottom w:val="0"/>
              <w:divBdr>
                <w:top w:val="none" w:sz="0" w:space="0" w:color="auto"/>
                <w:left w:val="none" w:sz="0" w:space="0" w:color="auto"/>
                <w:bottom w:val="none" w:sz="0" w:space="0" w:color="auto"/>
                <w:right w:val="none" w:sz="0" w:space="0" w:color="auto"/>
              </w:divBdr>
            </w:div>
          </w:divsChild>
        </w:div>
        <w:div w:id="1048337122">
          <w:marLeft w:val="0"/>
          <w:marRight w:val="0"/>
          <w:marTop w:val="0"/>
          <w:marBottom w:val="0"/>
          <w:divBdr>
            <w:top w:val="none" w:sz="0" w:space="0" w:color="auto"/>
            <w:left w:val="none" w:sz="0" w:space="0" w:color="auto"/>
            <w:bottom w:val="none" w:sz="0" w:space="0" w:color="auto"/>
            <w:right w:val="none" w:sz="0" w:space="0" w:color="auto"/>
          </w:divBdr>
          <w:divsChild>
            <w:div w:id="560364723">
              <w:marLeft w:val="0"/>
              <w:marRight w:val="0"/>
              <w:marTop w:val="0"/>
              <w:marBottom w:val="0"/>
              <w:divBdr>
                <w:top w:val="none" w:sz="0" w:space="0" w:color="auto"/>
                <w:left w:val="none" w:sz="0" w:space="0" w:color="auto"/>
                <w:bottom w:val="none" w:sz="0" w:space="0" w:color="auto"/>
                <w:right w:val="none" w:sz="0" w:space="0" w:color="auto"/>
              </w:divBdr>
            </w:div>
            <w:div w:id="42415013">
              <w:marLeft w:val="0"/>
              <w:marRight w:val="0"/>
              <w:marTop w:val="0"/>
              <w:marBottom w:val="0"/>
              <w:divBdr>
                <w:top w:val="none" w:sz="0" w:space="0" w:color="auto"/>
                <w:left w:val="none" w:sz="0" w:space="0" w:color="auto"/>
                <w:bottom w:val="none" w:sz="0" w:space="0" w:color="auto"/>
                <w:right w:val="none" w:sz="0" w:space="0" w:color="auto"/>
              </w:divBdr>
            </w:div>
            <w:div w:id="1502042305">
              <w:marLeft w:val="0"/>
              <w:marRight w:val="0"/>
              <w:marTop w:val="0"/>
              <w:marBottom w:val="0"/>
              <w:divBdr>
                <w:top w:val="none" w:sz="0" w:space="0" w:color="auto"/>
                <w:left w:val="none" w:sz="0" w:space="0" w:color="auto"/>
                <w:bottom w:val="none" w:sz="0" w:space="0" w:color="auto"/>
                <w:right w:val="none" w:sz="0" w:space="0" w:color="auto"/>
              </w:divBdr>
            </w:div>
            <w:div w:id="67384916">
              <w:marLeft w:val="0"/>
              <w:marRight w:val="0"/>
              <w:marTop w:val="0"/>
              <w:marBottom w:val="0"/>
              <w:divBdr>
                <w:top w:val="none" w:sz="0" w:space="0" w:color="auto"/>
                <w:left w:val="none" w:sz="0" w:space="0" w:color="auto"/>
                <w:bottom w:val="none" w:sz="0" w:space="0" w:color="auto"/>
                <w:right w:val="none" w:sz="0" w:space="0" w:color="auto"/>
              </w:divBdr>
            </w:div>
          </w:divsChild>
        </w:div>
        <w:div w:id="351345282">
          <w:marLeft w:val="0"/>
          <w:marRight w:val="0"/>
          <w:marTop w:val="0"/>
          <w:marBottom w:val="0"/>
          <w:divBdr>
            <w:top w:val="none" w:sz="0" w:space="0" w:color="auto"/>
            <w:left w:val="none" w:sz="0" w:space="0" w:color="auto"/>
            <w:bottom w:val="none" w:sz="0" w:space="0" w:color="auto"/>
            <w:right w:val="none" w:sz="0" w:space="0" w:color="auto"/>
          </w:divBdr>
          <w:divsChild>
            <w:div w:id="553664073">
              <w:marLeft w:val="0"/>
              <w:marRight w:val="0"/>
              <w:marTop w:val="0"/>
              <w:marBottom w:val="0"/>
              <w:divBdr>
                <w:top w:val="none" w:sz="0" w:space="0" w:color="auto"/>
                <w:left w:val="none" w:sz="0" w:space="0" w:color="auto"/>
                <w:bottom w:val="none" w:sz="0" w:space="0" w:color="auto"/>
                <w:right w:val="none" w:sz="0" w:space="0" w:color="auto"/>
              </w:divBdr>
            </w:div>
            <w:div w:id="2123306006">
              <w:marLeft w:val="0"/>
              <w:marRight w:val="0"/>
              <w:marTop w:val="0"/>
              <w:marBottom w:val="0"/>
              <w:divBdr>
                <w:top w:val="none" w:sz="0" w:space="0" w:color="auto"/>
                <w:left w:val="none" w:sz="0" w:space="0" w:color="auto"/>
                <w:bottom w:val="none" w:sz="0" w:space="0" w:color="auto"/>
                <w:right w:val="none" w:sz="0" w:space="0" w:color="auto"/>
              </w:divBdr>
            </w:div>
          </w:divsChild>
        </w:div>
        <w:div w:id="290868356">
          <w:marLeft w:val="0"/>
          <w:marRight w:val="0"/>
          <w:marTop w:val="0"/>
          <w:marBottom w:val="0"/>
          <w:divBdr>
            <w:top w:val="none" w:sz="0" w:space="0" w:color="auto"/>
            <w:left w:val="none" w:sz="0" w:space="0" w:color="auto"/>
            <w:bottom w:val="none" w:sz="0" w:space="0" w:color="auto"/>
            <w:right w:val="none" w:sz="0" w:space="0" w:color="auto"/>
          </w:divBdr>
          <w:divsChild>
            <w:div w:id="106000522">
              <w:marLeft w:val="0"/>
              <w:marRight w:val="0"/>
              <w:marTop w:val="0"/>
              <w:marBottom w:val="0"/>
              <w:divBdr>
                <w:top w:val="none" w:sz="0" w:space="0" w:color="auto"/>
                <w:left w:val="none" w:sz="0" w:space="0" w:color="auto"/>
                <w:bottom w:val="none" w:sz="0" w:space="0" w:color="auto"/>
                <w:right w:val="none" w:sz="0" w:space="0" w:color="auto"/>
              </w:divBdr>
            </w:div>
          </w:divsChild>
        </w:div>
        <w:div w:id="1542864070">
          <w:marLeft w:val="0"/>
          <w:marRight w:val="0"/>
          <w:marTop w:val="0"/>
          <w:marBottom w:val="0"/>
          <w:divBdr>
            <w:top w:val="none" w:sz="0" w:space="0" w:color="auto"/>
            <w:left w:val="none" w:sz="0" w:space="0" w:color="auto"/>
            <w:bottom w:val="none" w:sz="0" w:space="0" w:color="auto"/>
            <w:right w:val="none" w:sz="0" w:space="0" w:color="auto"/>
          </w:divBdr>
          <w:divsChild>
            <w:div w:id="1995181046">
              <w:marLeft w:val="0"/>
              <w:marRight w:val="0"/>
              <w:marTop w:val="0"/>
              <w:marBottom w:val="0"/>
              <w:divBdr>
                <w:top w:val="none" w:sz="0" w:space="0" w:color="auto"/>
                <w:left w:val="none" w:sz="0" w:space="0" w:color="auto"/>
                <w:bottom w:val="none" w:sz="0" w:space="0" w:color="auto"/>
                <w:right w:val="none" w:sz="0" w:space="0" w:color="auto"/>
              </w:divBdr>
            </w:div>
            <w:div w:id="1958218708">
              <w:marLeft w:val="0"/>
              <w:marRight w:val="0"/>
              <w:marTop w:val="0"/>
              <w:marBottom w:val="0"/>
              <w:divBdr>
                <w:top w:val="none" w:sz="0" w:space="0" w:color="auto"/>
                <w:left w:val="none" w:sz="0" w:space="0" w:color="auto"/>
                <w:bottom w:val="none" w:sz="0" w:space="0" w:color="auto"/>
                <w:right w:val="none" w:sz="0" w:space="0" w:color="auto"/>
              </w:divBdr>
            </w:div>
          </w:divsChild>
        </w:div>
        <w:div w:id="1102458203">
          <w:marLeft w:val="0"/>
          <w:marRight w:val="0"/>
          <w:marTop w:val="0"/>
          <w:marBottom w:val="0"/>
          <w:divBdr>
            <w:top w:val="none" w:sz="0" w:space="0" w:color="auto"/>
            <w:left w:val="none" w:sz="0" w:space="0" w:color="auto"/>
            <w:bottom w:val="none" w:sz="0" w:space="0" w:color="auto"/>
            <w:right w:val="none" w:sz="0" w:space="0" w:color="auto"/>
          </w:divBdr>
          <w:divsChild>
            <w:div w:id="562066723">
              <w:marLeft w:val="0"/>
              <w:marRight w:val="0"/>
              <w:marTop w:val="0"/>
              <w:marBottom w:val="0"/>
              <w:divBdr>
                <w:top w:val="none" w:sz="0" w:space="0" w:color="auto"/>
                <w:left w:val="none" w:sz="0" w:space="0" w:color="auto"/>
                <w:bottom w:val="none" w:sz="0" w:space="0" w:color="auto"/>
                <w:right w:val="none" w:sz="0" w:space="0" w:color="auto"/>
              </w:divBdr>
            </w:div>
            <w:div w:id="2000424162">
              <w:marLeft w:val="0"/>
              <w:marRight w:val="0"/>
              <w:marTop w:val="0"/>
              <w:marBottom w:val="0"/>
              <w:divBdr>
                <w:top w:val="none" w:sz="0" w:space="0" w:color="auto"/>
                <w:left w:val="none" w:sz="0" w:space="0" w:color="auto"/>
                <w:bottom w:val="none" w:sz="0" w:space="0" w:color="auto"/>
                <w:right w:val="none" w:sz="0" w:space="0" w:color="auto"/>
              </w:divBdr>
            </w:div>
          </w:divsChild>
        </w:div>
        <w:div w:id="32468246">
          <w:marLeft w:val="0"/>
          <w:marRight w:val="0"/>
          <w:marTop w:val="0"/>
          <w:marBottom w:val="0"/>
          <w:divBdr>
            <w:top w:val="none" w:sz="0" w:space="0" w:color="auto"/>
            <w:left w:val="none" w:sz="0" w:space="0" w:color="auto"/>
            <w:bottom w:val="none" w:sz="0" w:space="0" w:color="auto"/>
            <w:right w:val="none" w:sz="0" w:space="0" w:color="auto"/>
          </w:divBdr>
          <w:divsChild>
            <w:div w:id="560487891">
              <w:marLeft w:val="0"/>
              <w:marRight w:val="0"/>
              <w:marTop w:val="0"/>
              <w:marBottom w:val="0"/>
              <w:divBdr>
                <w:top w:val="none" w:sz="0" w:space="0" w:color="auto"/>
                <w:left w:val="none" w:sz="0" w:space="0" w:color="auto"/>
                <w:bottom w:val="none" w:sz="0" w:space="0" w:color="auto"/>
                <w:right w:val="none" w:sz="0" w:space="0" w:color="auto"/>
              </w:divBdr>
            </w:div>
          </w:divsChild>
        </w:div>
        <w:div w:id="1946646183">
          <w:marLeft w:val="0"/>
          <w:marRight w:val="0"/>
          <w:marTop w:val="0"/>
          <w:marBottom w:val="0"/>
          <w:divBdr>
            <w:top w:val="none" w:sz="0" w:space="0" w:color="auto"/>
            <w:left w:val="none" w:sz="0" w:space="0" w:color="auto"/>
            <w:bottom w:val="none" w:sz="0" w:space="0" w:color="auto"/>
            <w:right w:val="none" w:sz="0" w:space="0" w:color="auto"/>
          </w:divBdr>
          <w:divsChild>
            <w:div w:id="3823060">
              <w:marLeft w:val="0"/>
              <w:marRight w:val="0"/>
              <w:marTop w:val="0"/>
              <w:marBottom w:val="0"/>
              <w:divBdr>
                <w:top w:val="none" w:sz="0" w:space="0" w:color="auto"/>
                <w:left w:val="none" w:sz="0" w:space="0" w:color="auto"/>
                <w:bottom w:val="none" w:sz="0" w:space="0" w:color="auto"/>
                <w:right w:val="none" w:sz="0" w:space="0" w:color="auto"/>
              </w:divBdr>
            </w:div>
            <w:div w:id="1023552389">
              <w:marLeft w:val="0"/>
              <w:marRight w:val="0"/>
              <w:marTop w:val="0"/>
              <w:marBottom w:val="0"/>
              <w:divBdr>
                <w:top w:val="none" w:sz="0" w:space="0" w:color="auto"/>
                <w:left w:val="none" w:sz="0" w:space="0" w:color="auto"/>
                <w:bottom w:val="none" w:sz="0" w:space="0" w:color="auto"/>
                <w:right w:val="none" w:sz="0" w:space="0" w:color="auto"/>
              </w:divBdr>
            </w:div>
            <w:div w:id="291206168">
              <w:marLeft w:val="0"/>
              <w:marRight w:val="0"/>
              <w:marTop w:val="0"/>
              <w:marBottom w:val="0"/>
              <w:divBdr>
                <w:top w:val="none" w:sz="0" w:space="0" w:color="auto"/>
                <w:left w:val="none" w:sz="0" w:space="0" w:color="auto"/>
                <w:bottom w:val="none" w:sz="0" w:space="0" w:color="auto"/>
                <w:right w:val="none" w:sz="0" w:space="0" w:color="auto"/>
              </w:divBdr>
            </w:div>
            <w:div w:id="1744065508">
              <w:marLeft w:val="0"/>
              <w:marRight w:val="0"/>
              <w:marTop w:val="0"/>
              <w:marBottom w:val="0"/>
              <w:divBdr>
                <w:top w:val="none" w:sz="0" w:space="0" w:color="auto"/>
                <w:left w:val="none" w:sz="0" w:space="0" w:color="auto"/>
                <w:bottom w:val="none" w:sz="0" w:space="0" w:color="auto"/>
                <w:right w:val="none" w:sz="0" w:space="0" w:color="auto"/>
              </w:divBdr>
            </w:div>
          </w:divsChild>
        </w:div>
        <w:div w:id="2044669944">
          <w:marLeft w:val="0"/>
          <w:marRight w:val="0"/>
          <w:marTop w:val="0"/>
          <w:marBottom w:val="0"/>
          <w:divBdr>
            <w:top w:val="none" w:sz="0" w:space="0" w:color="auto"/>
            <w:left w:val="none" w:sz="0" w:space="0" w:color="auto"/>
            <w:bottom w:val="none" w:sz="0" w:space="0" w:color="auto"/>
            <w:right w:val="none" w:sz="0" w:space="0" w:color="auto"/>
          </w:divBdr>
          <w:divsChild>
            <w:div w:id="464542611">
              <w:marLeft w:val="0"/>
              <w:marRight w:val="0"/>
              <w:marTop w:val="0"/>
              <w:marBottom w:val="0"/>
              <w:divBdr>
                <w:top w:val="none" w:sz="0" w:space="0" w:color="auto"/>
                <w:left w:val="none" w:sz="0" w:space="0" w:color="auto"/>
                <w:bottom w:val="none" w:sz="0" w:space="0" w:color="auto"/>
                <w:right w:val="none" w:sz="0" w:space="0" w:color="auto"/>
              </w:divBdr>
            </w:div>
            <w:div w:id="794566358">
              <w:marLeft w:val="0"/>
              <w:marRight w:val="0"/>
              <w:marTop w:val="0"/>
              <w:marBottom w:val="0"/>
              <w:divBdr>
                <w:top w:val="none" w:sz="0" w:space="0" w:color="auto"/>
                <w:left w:val="none" w:sz="0" w:space="0" w:color="auto"/>
                <w:bottom w:val="none" w:sz="0" w:space="0" w:color="auto"/>
                <w:right w:val="none" w:sz="0" w:space="0" w:color="auto"/>
              </w:divBdr>
            </w:div>
          </w:divsChild>
        </w:div>
        <w:div w:id="589781643">
          <w:marLeft w:val="0"/>
          <w:marRight w:val="0"/>
          <w:marTop w:val="0"/>
          <w:marBottom w:val="0"/>
          <w:divBdr>
            <w:top w:val="none" w:sz="0" w:space="0" w:color="auto"/>
            <w:left w:val="none" w:sz="0" w:space="0" w:color="auto"/>
            <w:bottom w:val="none" w:sz="0" w:space="0" w:color="auto"/>
            <w:right w:val="none" w:sz="0" w:space="0" w:color="auto"/>
          </w:divBdr>
          <w:divsChild>
            <w:div w:id="1612399915">
              <w:marLeft w:val="0"/>
              <w:marRight w:val="0"/>
              <w:marTop w:val="0"/>
              <w:marBottom w:val="0"/>
              <w:divBdr>
                <w:top w:val="none" w:sz="0" w:space="0" w:color="auto"/>
                <w:left w:val="none" w:sz="0" w:space="0" w:color="auto"/>
                <w:bottom w:val="none" w:sz="0" w:space="0" w:color="auto"/>
                <w:right w:val="none" w:sz="0" w:space="0" w:color="auto"/>
              </w:divBdr>
            </w:div>
            <w:div w:id="485631139">
              <w:marLeft w:val="0"/>
              <w:marRight w:val="0"/>
              <w:marTop w:val="0"/>
              <w:marBottom w:val="0"/>
              <w:divBdr>
                <w:top w:val="none" w:sz="0" w:space="0" w:color="auto"/>
                <w:left w:val="none" w:sz="0" w:space="0" w:color="auto"/>
                <w:bottom w:val="none" w:sz="0" w:space="0" w:color="auto"/>
                <w:right w:val="none" w:sz="0" w:space="0" w:color="auto"/>
              </w:divBdr>
            </w:div>
            <w:div w:id="469709876">
              <w:marLeft w:val="0"/>
              <w:marRight w:val="0"/>
              <w:marTop w:val="0"/>
              <w:marBottom w:val="0"/>
              <w:divBdr>
                <w:top w:val="none" w:sz="0" w:space="0" w:color="auto"/>
                <w:left w:val="none" w:sz="0" w:space="0" w:color="auto"/>
                <w:bottom w:val="none" w:sz="0" w:space="0" w:color="auto"/>
                <w:right w:val="none" w:sz="0" w:space="0" w:color="auto"/>
              </w:divBdr>
            </w:div>
            <w:div w:id="1291014764">
              <w:marLeft w:val="0"/>
              <w:marRight w:val="0"/>
              <w:marTop w:val="0"/>
              <w:marBottom w:val="0"/>
              <w:divBdr>
                <w:top w:val="none" w:sz="0" w:space="0" w:color="auto"/>
                <w:left w:val="none" w:sz="0" w:space="0" w:color="auto"/>
                <w:bottom w:val="none" w:sz="0" w:space="0" w:color="auto"/>
                <w:right w:val="none" w:sz="0" w:space="0" w:color="auto"/>
              </w:divBdr>
            </w:div>
          </w:divsChild>
        </w:div>
        <w:div w:id="1294677072">
          <w:marLeft w:val="0"/>
          <w:marRight w:val="0"/>
          <w:marTop w:val="0"/>
          <w:marBottom w:val="0"/>
          <w:divBdr>
            <w:top w:val="none" w:sz="0" w:space="0" w:color="auto"/>
            <w:left w:val="none" w:sz="0" w:space="0" w:color="auto"/>
            <w:bottom w:val="none" w:sz="0" w:space="0" w:color="auto"/>
            <w:right w:val="none" w:sz="0" w:space="0" w:color="auto"/>
          </w:divBdr>
          <w:divsChild>
            <w:div w:id="595361432">
              <w:marLeft w:val="0"/>
              <w:marRight w:val="0"/>
              <w:marTop w:val="0"/>
              <w:marBottom w:val="0"/>
              <w:divBdr>
                <w:top w:val="none" w:sz="0" w:space="0" w:color="auto"/>
                <w:left w:val="none" w:sz="0" w:space="0" w:color="auto"/>
                <w:bottom w:val="none" w:sz="0" w:space="0" w:color="auto"/>
                <w:right w:val="none" w:sz="0" w:space="0" w:color="auto"/>
              </w:divBdr>
            </w:div>
          </w:divsChild>
        </w:div>
        <w:div w:id="967277422">
          <w:marLeft w:val="0"/>
          <w:marRight w:val="0"/>
          <w:marTop w:val="0"/>
          <w:marBottom w:val="0"/>
          <w:divBdr>
            <w:top w:val="none" w:sz="0" w:space="0" w:color="auto"/>
            <w:left w:val="none" w:sz="0" w:space="0" w:color="auto"/>
            <w:bottom w:val="none" w:sz="0" w:space="0" w:color="auto"/>
            <w:right w:val="none" w:sz="0" w:space="0" w:color="auto"/>
          </w:divBdr>
          <w:divsChild>
            <w:div w:id="2090544233">
              <w:marLeft w:val="0"/>
              <w:marRight w:val="0"/>
              <w:marTop w:val="0"/>
              <w:marBottom w:val="0"/>
              <w:divBdr>
                <w:top w:val="none" w:sz="0" w:space="0" w:color="auto"/>
                <w:left w:val="none" w:sz="0" w:space="0" w:color="auto"/>
                <w:bottom w:val="none" w:sz="0" w:space="0" w:color="auto"/>
                <w:right w:val="none" w:sz="0" w:space="0" w:color="auto"/>
              </w:divBdr>
            </w:div>
            <w:div w:id="1483158917">
              <w:marLeft w:val="0"/>
              <w:marRight w:val="0"/>
              <w:marTop w:val="0"/>
              <w:marBottom w:val="0"/>
              <w:divBdr>
                <w:top w:val="none" w:sz="0" w:space="0" w:color="auto"/>
                <w:left w:val="none" w:sz="0" w:space="0" w:color="auto"/>
                <w:bottom w:val="none" w:sz="0" w:space="0" w:color="auto"/>
                <w:right w:val="none" w:sz="0" w:space="0" w:color="auto"/>
              </w:divBdr>
            </w:div>
          </w:divsChild>
        </w:div>
        <w:div w:id="2006281679">
          <w:marLeft w:val="0"/>
          <w:marRight w:val="0"/>
          <w:marTop w:val="0"/>
          <w:marBottom w:val="0"/>
          <w:divBdr>
            <w:top w:val="none" w:sz="0" w:space="0" w:color="auto"/>
            <w:left w:val="none" w:sz="0" w:space="0" w:color="auto"/>
            <w:bottom w:val="none" w:sz="0" w:space="0" w:color="auto"/>
            <w:right w:val="none" w:sz="0" w:space="0" w:color="auto"/>
          </w:divBdr>
          <w:divsChild>
            <w:div w:id="1332365800">
              <w:marLeft w:val="0"/>
              <w:marRight w:val="0"/>
              <w:marTop w:val="0"/>
              <w:marBottom w:val="0"/>
              <w:divBdr>
                <w:top w:val="none" w:sz="0" w:space="0" w:color="auto"/>
                <w:left w:val="none" w:sz="0" w:space="0" w:color="auto"/>
                <w:bottom w:val="none" w:sz="0" w:space="0" w:color="auto"/>
                <w:right w:val="none" w:sz="0" w:space="0" w:color="auto"/>
              </w:divBdr>
            </w:div>
          </w:divsChild>
        </w:div>
        <w:div w:id="3368428">
          <w:marLeft w:val="0"/>
          <w:marRight w:val="0"/>
          <w:marTop w:val="0"/>
          <w:marBottom w:val="0"/>
          <w:divBdr>
            <w:top w:val="none" w:sz="0" w:space="0" w:color="auto"/>
            <w:left w:val="none" w:sz="0" w:space="0" w:color="auto"/>
            <w:bottom w:val="none" w:sz="0" w:space="0" w:color="auto"/>
            <w:right w:val="none" w:sz="0" w:space="0" w:color="auto"/>
          </w:divBdr>
          <w:divsChild>
            <w:div w:id="1275944436">
              <w:marLeft w:val="0"/>
              <w:marRight w:val="0"/>
              <w:marTop w:val="0"/>
              <w:marBottom w:val="0"/>
              <w:divBdr>
                <w:top w:val="none" w:sz="0" w:space="0" w:color="auto"/>
                <w:left w:val="none" w:sz="0" w:space="0" w:color="auto"/>
                <w:bottom w:val="none" w:sz="0" w:space="0" w:color="auto"/>
                <w:right w:val="none" w:sz="0" w:space="0" w:color="auto"/>
              </w:divBdr>
            </w:div>
          </w:divsChild>
        </w:div>
        <w:div w:id="1358312532">
          <w:marLeft w:val="0"/>
          <w:marRight w:val="0"/>
          <w:marTop w:val="0"/>
          <w:marBottom w:val="0"/>
          <w:divBdr>
            <w:top w:val="none" w:sz="0" w:space="0" w:color="auto"/>
            <w:left w:val="none" w:sz="0" w:space="0" w:color="auto"/>
            <w:bottom w:val="none" w:sz="0" w:space="0" w:color="auto"/>
            <w:right w:val="none" w:sz="0" w:space="0" w:color="auto"/>
          </w:divBdr>
          <w:divsChild>
            <w:div w:id="1010255892">
              <w:marLeft w:val="0"/>
              <w:marRight w:val="0"/>
              <w:marTop w:val="0"/>
              <w:marBottom w:val="0"/>
              <w:divBdr>
                <w:top w:val="none" w:sz="0" w:space="0" w:color="auto"/>
                <w:left w:val="none" w:sz="0" w:space="0" w:color="auto"/>
                <w:bottom w:val="none" w:sz="0" w:space="0" w:color="auto"/>
                <w:right w:val="none" w:sz="0" w:space="0" w:color="auto"/>
              </w:divBdr>
            </w:div>
            <w:div w:id="1094133561">
              <w:marLeft w:val="0"/>
              <w:marRight w:val="0"/>
              <w:marTop w:val="0"/>
              <w:marBottom w:val="0"/>
              <w:divBdr>
                <w:top w:val="none" w:sz="0" w:space="0" w:color="auto"/>
                <w:left w:val="none" w:sz="0" w:space="0" w:color="auto"/>
                <w:bottom w:val="none" w:sz="0" w:space="0" w:color="auto"/>
                <w:right w:val="none" w:sz="0" w:space="0" w:color="auto"/>
              </w:divBdr>
            </w:div>
          </w:divsChild>
        </w:div>
        <w:div w:id="1811944288">
          <w:marLeft w:val="0"/>
          <w:marRight w:val="0"/>
          <w:marTop w:val="0"/>
          <w:marBottom w:val="0"/>
          <w:divBdr>
            <w:top w:val="none" w:sz="0" w:space="0" w:color="auto"/>
            <w:left w:val="none" w:sz="0" w:space="0" w:color="auto"/>
            <w:bottom w:val="none" w:sz="0" w:space="0" w:color="auto"/>
            <w:right w:val="none" w:sz="0" w:space="0" w:color="auto"/>
          </w:divBdr>
          <w:divsChild>
            <w:div w:id="46877717">
              <w:marLeft w:val="0"/>
              <w:marRight w:val="0"/>
              <w:marTop w:val="0"/>
              <w:marBottom w:val="0"/>
              <w:divBdr>
                <w:top w:val="none" w:sz="0" w:space="0" w:color="auto"/>
                <w:left w:val="none" w:sz="0" w:space="0" w:color="auto"/>
                <w:bottom w:val="none" w:sz="0" w:space="0" w:color="auto"/>
                <w:right w:val="none" w:sz="0" w:space="0" w:color="auto"/>
              </w:divBdr>
            </w:div>
            <w:div w:id="1306204805">
              <w:marLeft w:val="0"/>
              <w:marRight w:val="0"/>
              <w:marTop w:val="0"/>
              <w:marBottom w:val="0"/>
              <w:divBdr>
                <w:top w:val="none" w:sz="0" w:space="0" w:color="auto"/>
                <w:left w:val="none" w:sz="0" w:space="0" w:color="auto"/>
                <w:bottom w:val="none" w:sz="0" w:space="0" w:color="auto"/>
                <w:right w:val="none" w:sz="0" w:space="0" w:color="auto"/>
              </w:divBdr>
            </w:div>
          </w:divsChild>
        </w:div>
        <w:div w:id="342319003">
          <w:marLeft w:val="0"/>
          <w:marRight w:val="0"/>
          <w:marTop w:val="0"/>
          <w:marBottom w:val="0"/>
          <w:divBdr>
            <w:top w:val="none" w:sz="0" w:space="0" w:color="auto"/>
            <w:left w:val="none" w:sz="0" w:space="0" w:color="auto"/>
            <w:bottom w:val="none" w:sz="0" w:space="0" w:color="auto"/>
            <w:right w:val="none" w:sz="0" w:space="0" w:color="auto"/>
          </w:divBdr>
          <w:divsChild>
            <w:div w:id="1670257903">
              <w:marLeft w:val="0"/>
              <w:marRight w:val="0"/>
              <w:marTop w:val="0"/>
              <w:marBottom w:val="0"/>
              <w:divBdr>
                <w:top w:val="none" w:sz="0" w:space="0" w:color="auto"/>
                <w:left w:val="none" w:sz="0" w:space="0" w:color="auto"/>
                <w:bottom w:val="none" w:sz="0" w:space="0" w:color="auto"/>
                <w:right w:val="none" w:sz="0" w:space="0" w:color="auto"/>
              </w:divBdr>
            </w:div>
          </w:divsChild>
        </w:div>
        <w:div w:id="905342419">
          <w:marLeft w:val="0"/>
          <w:marRight w:val="0"/>
          <w:marTop w:val="0"/>
          <w:marBottom w:val="0"/>
          <w:divBdr>
            <w:top w:val="none" w:sz="0" w:space="0" w:color="auto"/>
            <w:left w:val="none" w:sz="0" w:space="0" w:color="auto"/>
            <w:bottom w:val="none" w:sz="0" w:space="0" w:color="auto"/>
            <w:right w:val="none" w:sz="0" w:space="0" w:color="auto"/>
          </w:divBdr>
          <w:divsChild>
            <w:div w:id="1805199387">
              <w:marLeft w:val="0"/>
              <w:marRight w:val="0"/>
              <w:marTop w:val="0"/>
              <w:marBottom w:val="0"/>
              <w:divBdr>
                <w:top w:val="none" w:sz="0" w:space="0" w:color="auto"/>
                <w:left w:val="none" w:sz="0" w:space="0" w:color="auto"/>
                <w:bottom w:val="none" w:sz="0" w:space="0" w:color="auto"/>
                <w:right w:val="none" w:sz="0" w:space="0" w:color="auto"/>
              </w:divBdr>
            </w:div>
          </w:divsChild>
        </w:div>
        <w:div w:id="497115100">
          <w:marLeft w:val="0"/>
          <w:marRight w:val="0"/>
          <w:marTop w:val="0"/>
          <w:marBottom w:val="0"/>
          <w:divBdr>
            <w:top w:val="none" w:sz="0" w:space="0" w:color="auto"/>
            <w:left w:val="none" w:sz="0" w:space="0" w:color="auto"/>
            <w:bottom w:val="none" w:sz="0" w:space="0" w:color="auto"/>
            <w:right w:val="none" w:sz="0" w:space="0" w:color="auto"/>
          </w:divBdr>
          <w:divsChild>
            <w:div w:id="1320305339">
              <w:marLeft w:val="0"/>
              <w:marRight w:val="0"/>
              <w:marTop w:val="0"/>
              <w:marBottom w:val="0"/>
              <w:divBdr>
                <w:top w:val="none" w:sz="0" w:space="0" w:color="auto"/>
                <w:left w:val="none" w:sz="0" w:space="0" w:color="auto"/>
                <w:bottom w:val="none" w:sz="0" w:space="0" w:color="auto"/>
                <w:right w:val="none" w:sz="0" w:space="0" w:color="auto"/>
              </w:divBdr>
            </w:div>
          </w:divsChild>
        </w:div>
        <w:div w:id="335965623">
          <w:marLeft w:val="0"/>
          <w:marRight w:val="0"/>
          <w:marTop w:val="0"/>
          <w:marBottom w:val="0"/>
          <w:divBdr>
            <w:top w:val="none" w:sz="0" w:space="0" w:color="auto"/>
            <w:left w:val="none" w:sz="0" w:space="0" w:color="auto"/>
            <w:bottom w:val="none" w:sz="0" w:space="0" w:color="auto"/>
            <w:right w:val="none" w:sz="0" w:space="0" w:color="auto"/>
          </w:divBdr>
          <w:divsChild>
            <w:div w:id="535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2878">
      <w:bodyDiv w:val="1"/>
      <w:marLeft w:val="0"/>
      <w:marRight w:val="0"/>
      <w:marTop w:val="0"/>
      <w:marBottom w:val="0"/>
      <w:divBdr>
        <w:top w:val="none" w:sz="0" w:space="0" w:color="auto"/>
        <w:left w:val="none" w:sz="0" w:space="0" w:color="auto"/>
        <w:bottom w:val="none" w:sz="0" w:space="0" w:color="auto"/>
        <w:right w:val="none" w:sz="0" w:space="0" w:color="auto"/>
      </w:divBdr>
      <w:divsChild>
        <w:div w:id="888763926">
          <w:marLeft w:val="0"/>
          <w:marRight w:val="0"/>
          <w:marTop w:val="0"/>
          <w:marBottom w:val="0"/>
          <w:divBdr>
            <w:top w:val="none" w:sz="0" w:space="0" w:color="auto"/>
            <w:left w:val="none" w:sz="0" w:space="0" w:color="auto"/>
            <w:bottom w:val="none" w:sz="0" w:space="0" w:color="auto"/>
            <w:right w:val="none" w:sz="0" w:space="0" w:color="auto"/>
          </w:divBdr>
          <w:divsChild>
            <w:div w:id="1091047490">
              <w:marLeft w:val="0"/>
              <w:marRight w:val="0"/>
              <w:marTop w:val="0"/>
              <w:marBottom w:val="0"/>
              <w:divBdr>
                <w:top w:val="none" w:sz="0" w:space="0" w:color="auto"/>
                <w:left w:val="none" w:sz="0" w:space="0" w:color="auto"/>
                <w:bottom w:val="none" w:sz="0" w:space="0" w:color="auto"/>
                <w:right w:val="none" w:sz="0" w:space="0" w:color="auto"/>
              </w:divBdr>
            </w:div>
          </w:divsChild>
        </w:div>
        <w:div w:id="254244541">
          <w:marLeft w:val="0"/>
          <w:marRight w:val="0"/>
          <w:marTop w:val="0"/>
          <w:marBottom w:val="0"/>
          <w:divBdr>
            <w:top w:val="none" w:sz="0" w:space="0" w:color="auto"/>
            <w:left w:val="none" w:sz="0" w:space="0" w:color="auto"/>
            <w:bottom w:val="none" w:sz="0" w:space="0" w:color="auto"/>
            <w:right w:val="none" w:sz="0" w:space="0" w:color="auto"/>
          </w:divBdr>
          <w:divsChild>
            <w:div w:id="1570768767">
              <w:marLeft w:val="0"/>
              <w:marRight w:val="0"/>
              <w:marTop w:val="0"/>
              <w:marBottom w:val="0"/>
              <w:divBdr>
                <w:top w:val="none" w:sz="0" w:space="0" w:color="auto"/>
                <w:left w:val="none" w:sz="0" w:space="0" w:color="auto"/>
                <w:bottom w:val="none" w:sz="0" w:space="0" w:color="auto"/>
                <w:right w:val="none" w:sz="0" w:space="0" w:color="auto"/>
              </w:divBdr>
            </w:div>
          </w:divsChild>
        </w:div>
        <w:div w:id="693920630">
          <w:marLeft w:val="0"/>
          <w:marRight w:val="0"/>
          <w:marTop w:val="0"/>
          <w:marBottom w:val="0"/>
          <w:divBdr>
            <w:top w:val="none" w:sz="0" w:space="0" w:color="auto"/>
            <w:left w:val="none" w:sz="0" w:space="0" w:color="auto"/>
            <w:bottom w:val="none" w:sz="0" w:space="0" w:color="auto"/>
            <w:right w:val="none" w:sz="0" w:space="0" w:color="auto"/>
          </w:divBdr>
          <w:divsChild>
            <w:div w:id="1609581564">
              <w:marLeft w:val="0"/>
              <w:marRight w:val="0"/>
              <w:marTop w:val="0"/>
              <w:marBottom w:val="0"/>
              <w:divBdr>
                <w:top w:val="none" w:sz="0" w:space="0" w:color="auto"/>
                <w:left w:val="none" w:sz="0" w:space="0" w:color="auto"/>
                <w:bottom w:val="none" w:sz="0" w:space="0" w:color="auto"/>
                <w:right w:val="none" w:sz="0" w:space="0" w:color="auto"/>
              </w:divBdr>
            </w:div>
          </w:divsChild>
        </w:div>
        <w:div w:id="752817338">
          <w:marLeft w:val="0"/>
          <w:marRight w:val="0"/>
          <w:marTop w:val="0"/>
          <w:marBottom w:val="0"/>
          <w:divBdr>
            <w:top w:val="none" w:sz="0" w:space="0" w:color="auto"/>
            <w:left w:val="none" w:sz="0" w:space="0" w:color="auto"/>
            <w:bottom w:val="none" w:sz="0" w:space="0" w:color="auto"/>
            <w:right w:val="none" w:sz="0" w:space="0" w:color="auto"/>
          </w:divBdr>
          <w:divsChild>
            <w:div w:id="1161190287">
              <w:marLeft w:val="0"/>
              <w:marRight w:val="0"/>
              <w:marTop w:val="0"/>
              <w:marBottom w:val="0"/>
              <w:divBdr>
                <w:top w:val="none" w:sz="0" w:space="0" w:color="auto"/>
                <w:left w:val="none" w:sz="0" w:space="0" w:color="auto"/>
                <w:bottom w:val="none" w:sz="0" w:space="0" w:color="auto"/>
                <w:right w:val="none" w:sz="0" w:space="0" w:color="auto"/>
              </w:divBdr>
            </w:div>
          </w:divsChild>
        </w:div>
        <w:div w:id="1180966071">
          <w:marLeft w:val="0"/>
          <w:marRight w:val="0"/>
          <w:marTop w:val="0"/>
          <w:marBottom w:val="0"/>
          <w:divBdr>
            <w:top w:val="none" w:sz="0" w:space="0" w:color="auto"/>
            <w:left w:val="none" w:sz="0" w:space="0" w:color="auto"/>
            <w:bottom w:val="none" w:sz="0" w:space="0" w:color="auto"/>
            <w:right w:val="none" w:sz="0" w:space="0" w:color="auto"/>
          </w:divBdr>
          <w:divsChild>
            <w:div w:id="667827016">
              <w:marLeft w:val="0"/>
              <w:marRight w:val="0"/>
              <w:marTop w:val="0"/>
              <w:marBottom w:val="0"/>
              <w:divBdr>
                <w:top w:val="none" w:sz="0" w:space="0" w:color="auto"/>
                <w:left w:val="none" w:sz="0" w:space="0" w:color="auto"/>
                <w:bottom w:val="none" w:sz="0" w:space="0" w:color="auto"/>
                <w:right w:val="none" w:sz="0" w:space="0" w:color="auto"/>
              </w:divBdr>
            </w:div>
            <w:div w:id="1103184719">
              <w:marLeft w:val="0"/>
              <w:marRight w:val="0"/>
              <w:marTop w:val="0"/>
              <w:marBottom w:val="0"/>
              <w:divBdr>
                <w:top w:val="none" w:sz="0" w:space="0" w:color="auto"/>
                <w:left w:val="none" w:sz="0" w:space="0" w:color="auto"/>
                <w:bottom w:val="none" w:sz="0" w:space="0" w:color="auto"/>
                <w:right w:val="none" w:sz="0" w:space="0" w:color="auto"/>
              </w:divBdr>
            </w:div>
          </w:divsChild>
        </w:div>
        <w:div w:id="527959736">
          <w:marLeft w:val="0"/>
          <w:marRight w:val="0"/>
          <w:marTop w:val="0"/>
          <w:marBottom w:val="0"/>
          <w:divBdr>
            <w:top w:val="none" w:sz="0" w:space="0" w:color="auto"/>
            <w:left w:val="none" w:sz="0" w:space="0" w:color="auto"/>
            <w:bottom w:val="none" w:sz="0" w:space="0" w:color="auto"/>
            <w:right w:val="none" w:sz="0" w:space="0" w:color="auto"/>
          </w:divBdr>
          <w:divsChild>
            <w:div w:id="825392658">
              <w:marLeft w:val="0"/>
              <w:marRight w:val="0"/>
              <w:marTop w:val="0"/>
              <w:marBottom w:val="0"/>
              <w:divBdr>
                <w:top w:val="none" w:sz="0" w:space="0" w:color="auto"/>
                <w:left w:val="none" w:sz="0" w:space="0" w:color="auto"/>
                <w:bottom w:val="none" w:sz="0" w:space="0" w:color="auto"/>
                <w:right w:val="none" w:sz="0" w:space="0" w:color="auto"/>
              </w:divBdr>
            </w:div>
          </w:divsChild>
        </w:div>
        <w:div w:id="1651710882">
          <w:marLeft w:val="0"/>
          <w:marRight w:val="0"/>
          <w:marTop w:val="0"/>
          <w:marBottom w:val="0"/>
          <w:divBdr>
            <w:top w:val="none" w:sz="0" w:space="0" w:color="auto"/>
            <w:left w:val="none" w:sz="0" w:space="0" w:color="auto"/>
            <w:bottom w:val="none" w:sz="0" w:space="0" w:color="auto"/>
            <w:right w:val="none" w:sz="0" w:space="0" w:color="auto"/>
          </w:divBdr>
          <w:divsChild>
            <w:div w:id="1032151333">
              <w:marLeft w:val="0"/>
              <w:marRight w:val="0"/>
              <w:marTop w:val="0"/>
              <w:marBottom w:val="0"/>
              <w:divBdr>
                <w:top w:val="none" w:sz="0" w:space="0" w:color="auto"/>
                <w:left w:val="none" w:sz="0" w:space="0" w:color="auto"/>
                <w:bottom w:val="none" w:sz="0" w:space="0" w:color="auto"/>
                <w:right w:val="none" w:sz="0" w:space="0" w:color="auto"/>
              </w:divBdr>
            </w:div>
          </w:divsChild>
        </w:div>
        <w:div w:id="1695769419">
          <w:marLeft w:val="0"/>
          <w:marRight w:val="0"/>
          <w:marTop w:val="0"/>
          <w:marBottom w:val="0"/>
          <w:divBdr>
            <w:top w:val="none" w:sz="0" w:space="0" w:color="auto"/>
            <w:left w:val="none" w:sz="0" w:space="0" w:color="auto"/>
            <w:bottom w:val="none" w:sz="0" w:space="0" w:color="auto"/>
            <w:right w:val="none" w:sz="0" w:space="0" w:color="auto"/>
          </w:divBdr>
          <w:divsChild>
            <w:div w:id="436104666">
              <w:marLeft w:val="0"/>
              <w:marRight w:val="0"/>
              <w:marTop w:val="0"/>
              <w:marBottom w:val="0"/>
              <w:divBdr>
                <w:top w:val="none" w:sz="0" w:space="0" w:color="auto"/>
                <w:left w:val="none" w:sz="0" w:space="0" w:color="auto"/>
                <w:bottom w:val="none" w:sz="0" w:space="0" w:color="auto"/>
                <w:right w:val="none" w:sz="0" w:space="0" w:color="auto"/>
              </w:divBdr>
            </w:div>
          </w:divsChild>
        </w:div>
        <w:div w:id="1420828976">
          <w:marLeft w:val="0"/>
          <w:marRight w:val="0"/>
          <w:marTop w:val="0"/>
          <w:marBottom w:val="0"/>
          <w:divBdr>
            <w:top w:val="none" w:sz="0" w:space="0" w:color="auto"/>
            <w:left w:val="none" w:sz="0" w:space="0" w:color="auto"/>
            <w:bottom w:val="none" w:sz="0" w:space="0" w:color="auto"/>
            <w:right w:val="none" w:sz="0" w:space="0" w:color="auto"/>
          </w:divBdr>
          <w:divsChild>
            <w:div w:id="1329167734">
              <w:marLeft w:val="0"/>
              <w:marRight w:val="0"/>
              <w:marTop w:val="0"/>
              <w:marBottom w:val="0"/>
              <w:divBdr>
                <w:top w:val="none" w:sz="0" w:space="0" w:color="auto"/>
                <w:left w:val="none" w:sz="0" w:space="0" w:color="auto"/>
                <w:bottom w:val="none" w:sz="0" w:space="0" w:color="auto"/>
                <w:right w:val="none" w:sz="0" w:space="0" w:color="auto"/>
              </w:divBdr>
            </w:div>
          </w:divsChild>
        </w:div>
        <w:div w:id="1163281234">
          <w:marLeft w:val="0"/>
          <w:marRight w:val="0"/>
          <w:marTop w:val="0"/>
          <w:marBottom w:val="0"/>
          <w:divBdr>
            <w:top w:val="none" w:sz="0" w:space="0" w:color="auto"/>
            <w:left w:val="none" w:sz="0" w:space="0" w:color="auto"/>
            <w:bottom w:val="none" w:sz="0" w:space="0" w:color="auto"/>
            <w:right w:val="none" w:sz="0" w:space="0" w:color="auto"/>
          </w:divBdr>
          <w:divsChild>
            <w:div w:id="1052537856">
              <w:marLeft w:val="0"/>
              <w:marRight w:val="0"/>
              <w:marTop w:val="0"/>
              <w:marBottom w:val="0"/>
              <w:divBdr>
                <w:top w:val="none" w:sz="0" w:space="0" w:color="auto"/>
                <w:left w:val="none" w:sz="0" w:space="0" w:color="auto"/>
                <w:bottom w:val="none" w:sz="0" w:space="0" w:color="auto"/>
                <w:right w:val="none" w:sz="0" w:space="0" w:color="auto"/>
              </w:divBdr>
            </w:div>
          </w:divsChild>
        </w:div>
        <w:div w:id="763571328">
          <w:marLeft w:val="0"/>
          <w:marRight w:val="0"/>
          <w:marTop w:val="0"/>
          <w:marBottom w:val="0"/>
          <w:divBdr>
            <w:top w:val="none" w:sz="0" w:space="0" w:color="auto"/>
            <w:left w:val="none" w:sz="0" w:space="0" w:color="auto"/>
            <w:bottom w:val="none" w:sz="0" w:space="0" w:color="auto"/>
            <w:right w:val="none" w:sz="0" w:space="0" w:color="auto"/>
          </w:divBdr>
          <w:divsChild>
            <w:div w:id="1338994033">
              <w:marLeft w:val="0"/>
              <w:marRight w:val="0"/>
              <w:marTop w:val="0"/>
              <w:marBottom w:val="0"/>
              <w:divBdr>
                <w:top w:val="none" w:sz="0" w:space="0" w:color="auto"/>
                <w:left w:val="none" w:sz="0" w:space="0" w:color="auto"/>
                <w:bottom w:val="none" w:sz="0" w:space="0" w:color="auto"/>
                <w:right w:val="none" w:sz="0" w:space="0" w:color="auto"/>
              </w:divBdr>
            </w:div>
          </w:divsChild>
        </w:div>
        <w:div w:id="2016112088">
          <w:marLeft w:val="0"/>
          <w:marRight w:val="0"/>
          <w:marTop w:val="0"/>
          <w:marBottom w:val="0"/>
          <w:divBdr>
            <w:top w:val="none" w:sz="0" w:space="0" w:color="auto"/>
            <w:left w:val="none" w:sz="0" w:space="0" w:color="auto"/>
            <w:bottom w:val="none" w:sz="0" w:space="0" w:color="auto"/>
            <w:right w:val="none" w:sz="0" w:space="0" w:color="auto"/>
          </w:divBdr>
          <w:divsChild>
            <w:div w:id="962150100">
              <w:marLeft w:val="0"/>
              <w:marRight w:val="0"/>
              <w:marTop w:val="0"/>
              <w:marBottom w:val="0"/>
              <w:divBdr>
                <w:top w:val="none" w:sz="0" w:space="0" w:color="auto"/>
                <w:left w:val="none" w:sz="0" w:space="0" w:color="auto"/>
                <w:bottom w:val="none" w:sz="0" w:space="0" w:color="auto"/>
                <w:right w:val="none" w:sz="0" w:space="0" w:color="auto"/>
              </w:divBdr>
            </w:div>
            <w:div w:id="1807166650">
              <w:marLeft w:val="0"/>
              <w:marRight w:val="0"/>
              <w:marTop w:val="0"/>
              <w:marBottom w:val="0"/>
              <w:divBdr>
                <w:top w:val="none" w:sz="0" w:space="0" w:color="auto"/>
                <w:left w:val="none" w:sz="0" w:space="0" w:color="auto"/>
                <w:bottom w:val="none" w:sz="0" w:space="0" w:color="auto"/>
                <w:right w:val="none" w:sz="0" w:space="0" w:color="auto"/>
              </w:divBdr>
            </w:div>
          </w:divsChild>
        </w:div>
        <w:div w:id="1374425559">
          <w:marLeft w:val="0"/>
          <w:marRight w:val="0"/>
          <w:marTop w:val="0"/>
          <w:marBottom w:val="0"/>
          <w:divBdr>
            <w:top w:val="none" w:sz="0" w:space="0" w:color="auto"/>
            <w:left w:val="none" w:sz="0" w:space="0" w:color="auto"/>
            <w:bottom w:val="none" w:sz="0" w:space="0" w:color="auto"/>
            <w:right w:val="none" w:sz="0" w:space="0" w:color="auto"/>
          </w:divBdr>
          <w:divsChild>
            <w:div w:id="842663952">
              <w:marLeft w:val="0"/>
              <w:marRight w:val="0"/>
              <w:marTop w:val="0"/>
              <w:marBottom w:val="0"/>
              <w:divBdr>
                <w:top w:val="none" w:sz="0" w:space="0" w:color="auto"/>
                <w:left w:val="none" w:sz="0" w:space="0" w:color="auto"/>
                <w:bottom w:val="none" w:sz="0" w:space="0" w:color="auto"/>
                <w:right w:val="none" w:sz="0" w:space="0" w:color="auto"/>
              </w:divBdr>
            </w:div>
          </w:divsChild>
        </w:div>
        <w:div w:id="1640913275">
          <w:marLeft w:val="0"/>
          <w:marRight w:val="0"/>
          <w:marTop w:val="0"/>
          <w:marBottom w:val="0"/>
          <w:divBdr>
            <w:top w:val="none" w:sz="0" w:space="0" w:color="auto"/>
            <w:left w:val="none" w:sz="0" w:space="0" w:color="auto"/>
            <w:bottom w:val="none" w:sz="0" w:space="0" w:color="auto"/>
            <w:right w:val="none" w:sz="0" w:space="0" w:color="auto"/>
          </w:divBdr>
          <w:divsChild>
            <w:div w:id="19552285">
              <w:marLeft w:val="0"/>
              <w:marRight w:val="0"/>
              <w:marTop w:val="0"/>
              <w:marBottom w:val="0"/>
              <w:divBdr>
                <w:top w:val="none" w:sz="0" w:space="0" w:color="auto"/>
                <w:left w:val="none" w:sz="0" w:space="0" w:color="auto"/>
                <w:bottom w:val="none" w:sz="0" w:space="0" w:color="auto"/>
                <w:right w:val="none" w:sz="0" w:space="0" w:color="auto"/>
              </w:divBdr>
            </w:div>
          </w:divsChild>
        </w:div>
        <w:div w:id="1256282358">
          <w:marLeft w:val="0"/>
          <w:marRight w:val="0"/>
          <w:marTop w:val="0"/>
          <w:marBottom w:val="0"/>
          <w:divBdr>
            <w:top w:val="none" w:sz="0" w:space="0" w:color="auto"/>
            <w:left w:val="none" w:sz="0" w:space="0" w:color="auto"/>
            <w:bottom w:val="none" w:sz="0" w:space="0" w:color="auto"/>
            <w:right w:val="none" w:sz="0" w:space="0" w:color="auto"/>
          </w:divBdr>
          <w:divsChild>
            <w:div w:id="1665622211">
              <w:marLeft w:val="0"/>
              <w:marRight w:val="0"/>
              <w:marTop w:val="0"/>
              <w:marBottom w:val="0"/>
              <w:divBdr>
                <w:top w:val="none" w:sz="0" w:space="0" w:color="auto"/>
                <w:left w:val="none" w:sz="0" w:space="0" w:color="auto"/>
                <w:bottom w:val="none" w:sz="0" w:space="0" w:color="auto"/>
                <w:right w:val="none" w:sz="0" w:space="0" w:color="auto"/>
              </w:divBdr>
            </w:div>
          </w:divsChild>
        </w:div>
        <w:div w:id="1738940526">
          <w:marLeft w:val="0"/>
          <w:marRight w:val="0"/>
          <w:marTop w:val="0"/>
          <w:marBottom w:val="0"/>
          <w:divBdr>
            <w:top w:val="none" w:sz="0" w:space="0" w:color="auto"/>
            <w:left w:val="none" w:sz="0" w:space="0" w:color="auto"/>
            <w:bottom w:val="none" w:sz="0" w:space="0" w:color="auto"/>
            <w:right w:val="none" w:sz="0" w:space="0" w:color="auto"/>
          </w:divBdr>
          <w:divsChild>
            <w:div w:id="62263610">
              <w:marLeft w:val="0"/>
              <w:marRight w:val="0"/>
              <w:marTop w:val="0"/>
              <w:marBottom w:val="0"/>
              <w:divBdr>
                <w:top w:val="none" w:sz="0" w:space="0" w:color="auto"/>
                <w:left w:val="none" w:sz="0" w:space="0" w:color="auto"/>
                <w:bottom w:val="none" w:sz="0" w:space="0" w:color="auto"/>
                <w:right w:val="none" w:sz="0" w:space="0" w:color="auto"/>
              </w:divBdr>
            </w:div>
          </w:divsChild>
        </w:div>
        <w:div w:id="1938445468">
          <w:marLeft w:val="0"/>
          <w:marRight w:val="0"/>
          <w:marTop w:val="0"/>
          <w:marBottom w:val="0"/>
          <w:divBdr>
            <w:top w:val="none" w:sz="0" w:space="0" w:color="auto"/>
            <w:left w:val="none" w:sz="0" w:space="0" w:color="auto"/>
            <w:bottom w:val="none" w:sz="0" w:space="0" w:color="auto"/>
            <w:right w:val="none" w:sz="0" w:space="0" w:color="auto"/>
          </w:divBdr>
          <w:divsChild>
            <w:div w:id="843857617">
              <w:marLeft w:val="0"/>
              <w:marRight w:val="0"/>
              <w:marTop w:val="0"/>
              <w:marBottom w:val="0"/>
              <w:divBdr>
                <w:top w:val="none" w:sz="0" w:space="0" w:color="auto"/>
                <w:left w:val="none" w:sz="0" w:space="0" w:color="auto"/>
                <w:bottom w:val="none" w:sz="0" w:space="0" w:color="auto"/>
                <w:right w:val="none" w:sz="0" w:space="0" w:color="auto"/>
              </w:divBdr>
            </w:div>
            <w:div w:id="2020543221">
              <w:marLeft w:val="0"/>
              <w:marRight w:val="0"/>
              <w:marTop w:val="0"/>
              <w:marBottom w:val="0"/>
              <w:divBdr>
                <w:top w:val="none" w:sz="0" w:space="0" w:color="auto"/>
                <w:left w:val="none" w:sz="0" w:space="0" w:color="auto"/>
                <w:bottom w:val="none" w:sz="0" w:space="0" w:color="auto"/>
                <w:right w:val="none" w:sz="0" w:space="0" w:color="auto"/>
              </w:divBdr>
            </w:div>
          </w:divsChild>
        </w:div>
        <w:div w:id="575937891">
          <w:marLeft w:val="0"/>
          <w:marRight w:val="0"/>
          <w:marTop w:val="0"/>
          <w:marBottom w:val="0"/>
          <w:divBdr>
            <w:top w:val="none" w:sz="0" w:space="0" w:color="auto"/>
            <w:left w:val="none" w:sz="0" w:space="0" w:color="auto"/>
            <w:bottom w:val="none" w:sz="0" w:space="0" w:color="auto"/>
            <w:right w:val="none" w:sz="0" w:space="0" w:color="auto"/>
          </w:divBdr>
          <w:divsChild>
            <w:div w:id="2056350038">
              <w:marLeft w:val="0"/>
              <w:marRight w:val="0"/>
              <w:marTop w:val="0"/>
              <w:marBottom w:val="0"/>
              <w:divBdr>
                <w:top w:val="none" w:sz="0" w:space="0" w:color="auto"/>
                <w:left w:val="none" w:sz="0" w:space="0" w:color="auto"/>
                <w:bottom w:val="none" w:sz="0" w:space="0" w:color="auto"/>
                <w:right w:val="none" w:sz="0" w:space="0" w:color="auto"/>
              </w:divBdr>
            </w:div>
          </w:divsChild>
        </w:div>
        <w:div w:id="1638799186">
          <w:marLeft w:val="0"/>
          <w:marRight w:val="0"/>
          <w:marTop w:val="0"/>
          <w:marBottom w:val="0"/>
          <w:divBdr>
            <w:top w:val="none" w:sz="0" w:space="0" w:color="auto"/>
            <w:left w:val="none" w:sz="0" w:space="0" w:color="auto"/>
            <w:bottom w:val="none" w:sz="0" w:space="0" w:color="auto"/>
            <w:right w:val="none" w:sz="0" w:space="0" w:color="auto"/>
          </w:divBdr>
          <w:divsChild>
            <w:div w:id="1810169926">
              <w:marLeft w:val="0"/>
              <w:marRight w:val="0"/>
              <w:marTop w:val="0"/>
              <w:marBottom w:val="0"/>
              <w:divBdr>
                <w:top w:val="none" w:sz="0" w:space="0" w:color="auto"/>
                <w:left w:val="none" w:sz="0" w:space="0" w:color="auto"/>
                <w:bottom w:val="none" w:sz="0" w:space="0" w:color="auto"/>
                <w:right w:val="none" w:sz="0" w:space="0" w:color="auto"/>
              </w:divBdr>
            </w:div>
            <w:div w:id="378552083">
              <w:marLeft w:val="0"/>
              <w:marRight w:val="0"/>
              <w:marTop w:val="0"/>
              <w:marBottom w:val="0"/>
              <w:divBdr>
                <w:top w:val="none" w:sz="0" w:space="0" w:color="auto"/>
                <w:left w:val="none" w:sz="0" w:space="0" w:color="auto"/>
                <w:bottom w:val="none" w:sz="0" w:space="0" w:color="auto"/>
                <w:right w:val="none" w:sz="0" w:space="0" w:color="auto"/>
              </w:divBdr>
            </w:div>
          </w:divsChild>
        </w:div>
        <w:div w:id="556204903">
          <w:marLeft w:val="0"/>
          <w:marRight w:val="0"/>
          <w:marTop w:val="0"/>
          <w:marBottom w:val="0"/>
          <w:divBdr>
            <w:top w:val="none" w:sz="0" w:space="0" w:color="auto"/>
            <w:left w:val="none" w:sz="0" w:space="0" w:color="auto"/>
            <w:bottom w:val="none" w:sz="0" w:space="0" w:color="auto"/>
            <w:right w:val="none" w:sz="0" w:space="0" w:color="auto"/>
          </w:divBdr>
          <w:divsChild>
            <w:div w:id="1121729534">
              <w:marLeft w:val="0"/>
              <w:marRight w:val="0"/>
              <w:marTop w:val="0"/>
              <w:marBottom w:val="0"/>
              <w:divBdr>
                <w:top w:val="none" w:sz="0" w:space="0" w:color="auto"/>
                <w:left w:val="none" w:sz="0" w:space="0" w:color="auto"/>
                <w:bottom w:val="none" w:sz="0" w:space="0" w:color="auto"/>
                <w:right w:val="none" w:sz="0" w:space="0" w:color="auto"/>
              </w:divBdr>
            </w:div>
          </w:divsChild>
        </w:div>
        <w:div w:id="1266187643">
          <w:marLeft w:val="0"/>
          <w:marRight w:val="0"/>
          <w:marTop w:val="0"/>
          <w:marBottom w:val="0"/>
          <w:divBdr>
            <w:top w:val="none" w:sz="0" w:space="0" w:color="auto"/>
            <w:left w:val="none" w:sz="0" w:space="0" w:color="auto"/>
            <w:bottom w:val="none" w:sz="0" w:space="0" w:color="auto"/>
            <w:right w:val="none" w:sz="0" w:space="0" w:color="auto"/>
          </w:divBdr>
          <w:divsChild>
            <w:div w:id="133564692">
              <w:marLeft w:val="0"/>
              <w:marRight w:val="0"/>
              <w:marTop w:val="0"/>
              <w:marBottom w:val="0"/>
              <w:divBdr>
                <w:top w:val="none" w:sz="0" w:space="0" w:color="auto"/>
                <w:left w:val="none" w:sz="0" w:space="0" w:color="auto"/>
                <w:bottom w:val="none" w:sz="0" w:space="0" w:color="auto"/>
                <w:right w:val="none" w:sz="0" w:space="0" w:color="auto"/>
              </w:divBdr>
            </w:div>
          </w:divsChild>
        </w:div>
        <w:div w:id="1010765406">
          <w:marLeft w:val="0"/>
          <w:marRight w:val="0"/>
          <w:marTop w:val="0"/>
          <w:marBottom w:val="0"/>
          <w:divBdr>
            <w:top w:val="none" w:sz="0" w:space="0" w:color="auto"/>
            <w:left w:val="none" w:sz="0" w:space="0" w:color="auto"/>
            <w:bottom w:val="none" w:sz="0" w:space="0" w:color="auto"/>
            <w:right w:val="none" w:sz="0" w:space="0" w:color="auto"/>
          </w:divBdr>
          <w:divsChild>
            <w:div w:id="245773347">
              <w:marLeft w:val="0"/>
              <w:marRight w:val="0"/>
              <w:marTop w:val="0"/>
              <w:marBottom w:val="0"/>
              <w:divBdr>
                <w:top w:val="none" w:sz="0" w:space="0" w:color="auto"/>
                <w:left w:val="none" w:sz="0" w:space="0" w:color="auto"/>
                <w:bottom w:val="none" w:sz="0" w:space="0" w:color="auto"/>
                <w:right w:val="none" w:sz="0" w:space="0" w:color="auto"/>
              </w:divBdr>
            </w:div>
          </w:divsChild>
        </w:div>
        <w:div w:id="991175497">
          <w:marLeft w:val="0"/>
          <w:marRight w:val="0"/>
          <w:marTop w:val="0"/>
          <w:marBottom w:val="0"/>
          <w:divBdr>
            <w:top w:val="none" w:sz="0" w:space="0" w:color="auto"/>
            <w:left w:val="none" w:sz="0" w:space="0" w:color="auto"/>
            <w:bottom w:val="none" w:sz="0" w:space="0" w:color="auto"/>
            <w:right w:val="none" w:sz="0" w:space="0" w:color="auto"/>
          </w:divBdr>
          <w:divsChild>
            <w:div w:id="680471737">
              <w:marLeft w:val="0"/>
              <w:marRight w:val="0"/>
              <w:marTop w:val="0"/>
              <w:marBottom w:val="0"/>
              <w:divBdr>
                <w:top w:val="none" w:sz="0" w:space="0" w:color="auto"/>
                <w:left w:val="none" w:sz="0" w:space="0" w:color="auto"/>
                <w:bottom w:val="none" w:sz="0" w:space="0" w:color="auto"/>
                <w:right w:val="none" w:sz="0" w:space="0" w:color="auto"/>
              </w:divBdr>
            </w:div>
          </w:divsChild>
        </w:div>
        <w:div w:id="1872105590">
          <w:marLeft w:val="0"/>
          <w:marRight w:val="0"/>
          <w:marTop w:val="0"/>
          <w:marBottom w:val="0"/>
          <w:divBdr>
            <w:top w:val="none" w:sz="0" w:space="0" w:color="auto"/>
            <w:left w:val="none" w:sz="0" w:space="0" w:color="auto"/>
            <w:bottom w:val="none" w:sz="0" w:space="0" w:color="auto"/>
            <w:right w:val="none" w:sz="0" w:space="0" w:color="auto"/>
          </w:divBdr>
          <w:divsChild>
            <w:div w:id="1062867305">
              <w:marLeft w:val="0"/>
              <w:marRight w:val="0"/>
              <w:marTop w:val="0"/>
              <w:marBottom w:val="0"/>
              <w:divBdr>
                <w:top w:val="none" w:sz="0" w:space="0" w:color="auto"/>
                <w:left w:val="none" w:sz="0" w:space="0" w:color="auto"/>
                <w:bottom w:val="none" w:sz="0" w:space="0" w:color="auto"/>
                <w:right w:val="none" w:sz="0" w:space="0" w:color="auto"/>
              </w:divBdr>
            </w:div>
            <w:div w:id="2017229498">
              <w:marLeft w:val="0"/>
              <w:marRight w:val="0"/>
              <w:marTop w:val="0"/>
              <w:marBottom w:val="0"/>
              <w:divBdr>
                <w:top w:val="none" w:sz="0" w:space="0" w:color="auto"/>
                <w:left w:val="none" w:sz="0" w:space="0" w:color="auto"/>
                <w:bottom w:val="none" w:sz="0" w:space="0" w:color="auto"/>
                <w:right w:val="none" w:sz="0" w:space="0" w:color="auto"/>
              </w:divBdr>
            </w:div>
          </w:divsChild>
        </w:div>
        <w:div w:id="426006014">
          <w:marLeft w:val="0"/>
          <w:marRight w:val="0"/>
          <w:marTop w:val="0"/>
          <w:marBottom w:val="0"/>
          <w:divBdr>
            <w:top w:val="none" w:sz="0" w:space="0" w:color="auto"/>
            <w:left w:val="none" w:sz="0" w:space="0" w:color="auto"/>
            <w:bottom w:val="none" w:sz="0" w:space="0" w:color="auto"/>
            <w:right w:val="none" w:sz="0" w:space="0" w:color="auto"/>
          </w:divBdr>
          <w:divsChild>
            <w:div w:id="230896094">
              <w:marLeft w:val="0"/>
              <w:marRight w:val="0"/>
              <w:marTop w:val="0"/>
              <w:marBottom w:val="0"/>
              <w:divBdr>
                <w:top w:val="none" w:sz="0" w:space="0" w:color="auto"/>
                <w:left w:val="none" w:sz="0" w:space="0" w:color="auto"/>
                <w:bottom w:val="none" w:sz="0" w:space="0" w:color="auto"/>
                <w:right w:val="none" w:sz="0" w:space="0" w:color="auto"/>
              </w:divBdr>
            </w:div>
          </w:divsChild>
        </w:div>
        <w:div w:id="668558912">
          <w:marLeft w:val="0"/>
          <w:marRight w:val="0"/>
          <w:marTop w:val="0"/>
          <w:marBottom w:val="0"/>
          <w:divBdr>
            <w:top w:val="none" w:sz="0" w:space="0" w:color="auto"/>
            <w:left w:val="none" w:sz="0" w:space="0" w:color="auto"/>
            <w:bottom w:val="none" w:sz="0" w:space="0" w:color="auto"/>
            <w:right w:val="none" w:sz="0" w:space="0" w:color="auto"/>
          </w:divBdr>
          <w:divsChild>
            <w:div w:id="422649869">
              <w:marLeft w:val="0"/>
              <w:marRight w:val="0"/>
              <w:marTop w:val="0"/>
              <w:marBottom w:val="0"/>
              <w:divBdr>
                <w:top w:val="none" w:sz="0" w:space="0" w:color="auto"/>
                <w:left w:val="none" w:sz="0" w:space="0" w:color="auto"/>
                <w:bottom w:val="none" w:sz="0" w:space="0" w:color="auto"/>
                <w:right w:val="none" w:sz="0" w:space="0" w:color="auto"/>
              </w:divBdr>
            </w:div>
          </w:divsChild>
        </w:div>
        <w:div w:id="1046493103">
          <w:marLeft w:val="0"/>
          <w:marRight w:val="0"/>
          <w:marTop w:val="0"/>
          <w:marBottom w:val="0"/>
          <w:divBdr>
            <w:top w:val="none" w:sz="0" w:space="0" w:color="auto"/>
            <w:left w:val="none" w:sz="0" w:space="0" w:color="auto"/>
            <w:bottom w:val="none" w:sz="0" w:space="0" w:color="auto"/>
            <w:right w:val="none" w:sz="0" w:space="0" w:color="auto"/>
          </w:divBdr>
          <w:divsChild>
            <w:div w:id="1218084591">
              <w:marLeft w:val="0"/>
              <w:marRight w:val="0"/>
              <w:marTop w:val="0"/>
              <w:marBottom w:val="0"/>
              <w:divBdr>
                <w:top w:val="none" w:sz="0" w:space="0" w:color="auto"/>
                <w:left w:val="none" w:sz="0" w:space="0" w:color="auto"/>
                <w:bottom w:val="none" w:sz="0" w:space="0" w:color="auto"/>
                <w:right w:val="none" w:sz="0" w:space="0" w:color="auto"/>
              </w:divBdr>
            </w:div>
          </w:divsChild>
        </w:div>
        <w:div w:id="1416197966">
          <w:marLeft w:val="0"/>
          <w:marRight w:val="0"/>
          <w:marTop w:val="0"/>
          <w:marBottom w:val="0"/>
          <w:divBdr>
            <w:top w:val="none" w:sz="0" w:space="0" w:color="auto"/>
            <w:left w:val="none" w:sz="0" w:space="0" w:color="auto"/>
            <w:bottom w:val="none" w:sz="0" w:space="0" w:color="auto"/>
            <w:right w:val="none" w:sz="0" w:space="0" w:color="auto"/>
          </w:divBdr>
          <w:divsChild>
            <w:div w:id="1399866472">
              <w:marLeft w:val="0"/>
              <w:marRight w:val="0"/>
              <w:marTop w:val="0"/>
              <w:marBottom w:val="0"/>
              <w:divBdr>
                <w:top w:val="none" w:sz="0" w:space="0" w:color="auto"/>
                <w:left w:val="none" w:sz="0" w:space="0" w:color="auto"/>
                <w:bottom w:val="none" w:sz="0" w:space="0" w:color="auto"/>
                <w:right w:val="none" w:sz="0" w:space="0" w:color="auto"/>
              </w:divBdr>
            </w:div>
          </w:divsChild>
        </w:div>
        <w:div w:id="1068653949">
          <w:marLeft w:val="0"/>
          <w:marRight w:val="0"/>
          <w:marTop w:val="0"/>
          <w:marBottom w:val="0"/>
          <w:divBdr>
            <w:top w:val="none" w:sz="0" w:space="0" w:color="auto"/>
            <w:left w:val="none" w:sz="0" w:space="0" w:color="auto"/>
            <w:bottom w:val="none" w:sz="0" w:space="0" w:color="auto"/>
            <w:right w:val="none" w:sz="0" w:space="0" w:color="auto"/>
          </w:divBdr>
          <w:divsChild>
            <w:div w:id="305015095">
              <w:marLeft w:val="0"/>
              <w:marRight w:val="0"/>
              <w:marTop w:val="0"/>
              <w:marBottom w:val="0"/>
              <w:divBdr>
                <w:top w:val="none" w:sz="0" w:space="0" w:color="auto"/>
                <w:left w:val="none" w:sz="0" w:space="0" w:color="auto"/>
                <w:bottom w:val="none" w:sz="0" w:space="0" w:color="auto"/>
                <w:right w:val="none" w:sz="0" w:space="0" w:color="auto"/>
              </w:divBdr>
            </w:div>
          </w:divsChild>
        </w:div>
        <w:div w:id="868032498">
          <w:marLeft w:val="0"/>
          <w:marRight w:val="0"/>
          <w:marTop w:val="0"/>
          <w:marBottom w:val="0"/>
          <w:divBdr>
            <w:top w:val="none" w:sz="0" w:space="0" w:color="auto"/>
            <w:left w:val="none" w:sz="0" w:space="0" w:color="auto"/>
            <w:bottom w:val="none" w:sz="0" w:space="0" w:color="auto"/>
            <w:right w:val="none" w:sz="0" w:space="0" w:color="auto"/>
          </w:divBdr>
          <w:divsChild>
            <w:div w:id="643318249">
              <w:marLeft w:val="0"/>
              <w:marRight w:val="0"/>
              <w:marTop w:val="0"/>
              <w:marBottom w:val="0"/>
              <w:divBdr>
                <w:top w:val="none" w:sz="0" w:space="0" w:color="auto"/>
                <w:left w:val="none" w:sz="0" w:space="0" w:color="auto"/>
                <w:bottom w:val="none" w:sz="0" w:space="0" w:color="auto"/>
                <w:right w:val="none" w:sz="0" w:space="0" w:color="auto"/>
              </w:divBdr>
            </w:div>
          </w:divsChild>
        </w:div>
        <w:div w:id="80952367">
          <w:marLeft w:val="0"/>
          <w:marRight w:val="0"/>
          <w:marTop w:val="0"/>
          <w:marBottom w:val="0"/>
          <w:divBdr>
            <w:top w:val="none" w:sz="0" w:space="0" w:color="auto"/>
            <w:left w:val="none" w:sz="0" w:space="0" w:color="auto"/>
            <w:bottom w:val="none" w:sz="0" w:space="0" w:color="auto"/>
            <w:right w:val="none" w:sz="0" w:space="0" w:color="auto"/>
          </w:divBdr>
          <w:divsChild>
            <w:div w:id="425151061">
              <w:marLeft w:val="0"/>
              <w:marRight w:val="0"/>
              <w:marTop w:val="0"/>
              <w:marBottom w:val="0"/>
              <w:divBdr>
                <w:top w:val="none" w:sz="0" w:space="0" w:color="auto"/>
                <w:left w:val="none" w:sz="0" w:space="0" w:color="auto"/>
                <w:bottom w:val="none" w:sz="0" w:space="0" w:color="auto"/>
                <w:right w:val="none" w:sz="0" w:space="0" w:color="auto"/>
              </w:divBdr>
            </w:div>
            <w:div w:id="1123235404">
              <w:marLeft w:val="0"/>
              <w:marRight w:val="0"/>
              <w:marTop w:val="0"/>
              <w:marBottom w:val="0"/>
              <w:divBdr>
                <w:top w:val="none" w:sz="0" w:space="0" w:color="auto"/>
                <w:left w:val="none" w:sz="0" w:space="0" w:color="auto"/>
                <w:bottom w:val="none" w:sz="0" w:space="0" w:color="auto"/>
                <w:right w:val="none" w:sz="0" w:space="0" w:color="auto"/>
              </w:divBdr>
            </w:div>
            <w:div w:id="443233020">
              <w:marLeft w:val="0"/>
              <w:marRight w:val="0"/>
              <w:marTop w:val="0"/>
              <w:marBottom w:val="0"/>
              <w:divBdr>
                <w:top w:val="none" w:sz="0" w:space="0" w:color="auto"/>
                <w:left w:val="none" w:sz="0" w:space="0" w:color="auto"/>
                <w:bottom w:val="none" w:sz="0" w:space="0" w:color="auto"/>
                <w:right w:val="none" w:sz="0" w:space="0" w:color="auto"/>
              </w:divBdr>
            </w:div>
          </w:divsChild>
        </w:div>
        <w:div w:id="2093772208">
          <w:marLeft w:val="0"/>
          <w:marRight w:val="0"/>
          <w:marTop w:val="0"/>
          <w:marBottom w:val="0"/>
          <w:divBdr>
            <w:top w:val="none" w:sz="0" w:space="0" w:color="auto"/>
            <w:left w:val="none" w:sz="0" w:space="0" w:color="auto"/>
            <w:bottom w:val="none" w:sz="0" w:space="0" w:color="auto"/>
            <w:right w:val="none" w:sz="0" w:space="0" w:color="auto"/>
          </w:divBdr>
          <w:divsChild>
            <w:div w:id="1848904918">
              <w:marLeft w:val="0"/>
              <w:marRight w:val="0"/>
              <w:marTop w:val="0"/>
              <w:marBottom w:val="0"/>
              <w:divBdr>
                <w:top w:val="none" w:sz="0" w:space="0" w:color="auto"/>
                <w:left w:val="none" w:sz="0" w:space="0" w:color="auto"/>
                <w:bottom w:val="none" w:sz="0" w:space="0" w:color="auto"/>
                <w:right w:val="none" w:sz="0" w:space="0" w:color="auto"/>
              </w:divBdr>
            </w:div>
          </w:divsChild>
        </w:div>
        <w:div w:id="1427581529">
          <w:marLeft w:val="0"/>
          <w:marRight w:val="0"/>
          <w:marTop w:val="0"/>
          <w:marBottom w:val="0"/>
          <w:divBdr>
            <w:top w:val="none" w:sz="0" w:space="0" w:color="auto"/>
            <w:left w:val="none" w:sz="0" w:space="0" w:color="auto"/>
            <w:bottom w:val="none" w:sz="0" w:space="0" w:color="auto"/>
            <w:right w:val="none" w:sz="0" w:space="0" w:color="auto"/>
          </w:divBdr>
          <w:divsChild>
            <w:div w:id="838076733">
              <w:marLeft w:val="0"/>
              <w:marRight w:val="0"/>
              <w:marTop w:val="0"/>
              <w:marBottom w:val="0"/>
              <w:divBdr>
                <w:top w:val="none" w:sz="0" w:space="0" w:color="auto"/>
                <w:left w:val="none" w:sz="0" w:space="0" w:color="auto"/>
                <w:bottom w:val="none" w:sz="0" w:space="0" w:color="auto"/>
                <w:right w:val="none" w:sz="0" w:space="0" w:color="auto"/>
              </w:divBdr>
            </w:div>
            <w:div w:id="1740982292">
              <w:marLeft w:val="0"/>
              <w:marRight w:val="0"/>
              <w:marTop w:val="0"/>
              <w:marBottom w:val="0"/>
              <w:divBdr>
                <w:top w:val="none" w:sz="0" w:space="0" w:color="auto"/>
                <w:left w:val="none" w:sz="0" w:space="0" w:color="auto"/>
                <w:bottom w:val="none" w:sz="0" w:space="0" w:color="auto"/>
                <w:right w:val="none" w:sz="0" w:space="0" w:color="auto"/>
              </w:divBdr>
            </w:div>
          </w:divsChild>
        </w:div>
        <w:div w:id="551115972">
          <w:marLeft w:val="0"/>
          <w:marRight w:val="0"/>
          <w:marTop w:val="0"/>
          <w:marBottom w:val="0"/>
          <w:divBdr>
            <w:top w:val="none" w:sz="0" w:space="0" w:color="auto"/>
            <w:left w:val="none" w:sz="0" w:space="0" w:color="auto"/>
            <w:bottom w:val="none" w:sz="0" w:space="0" w:color="auto"/>
            <w:right w:val="none" w:sz="0" w:space="0" w:color="auto"/>
          </w:divBdr>
          <w:divsChild>
            <w:div w:id="963393187">
              <w:marLeft w:val="0"/>
              <w:marRight w:val="0"/>
              <w:marTop w:val="0"/>
              <w:marBottom w:val="0"/>
              <w:divBdr>
                <w:top w:val="none" w:sz="0" w:space="0" w:color="auto"/>
                <w:left w:val="none" w:sz="0" w:space="0" w:color="auto"/>
                <w:bottom w:val="none" w:sz="0" w:space="0" w:color="auto"/>
                <w:right w:val="none" w:sz="0" w:space="0" w:color="auto"/>
              </w:divBdr>
            </w:div>
          </w:divsChild>
        </w:div>
        <w:div w:id="1416591595">
          <w:marLeft w:val="0"/>
          <w:marRight w:val="0"/>
          <w:marTop w:val="0"/>
          <w:marBottom w:val="0"/>
          <w:divBdr>
            <w:top w:val="none" w:sz="0" w:space="0" w:color="auto"/>
            <w:left w:val="none" w:sz="0" w:space="0" w:color="auto"/>
            <w:bottom w:val="none" w:sz="0" w:space="0" w:color="auto"/>
            <w:right w:val="none" w:sz="0" w:space="0" w:color="auto"/>
          </w:divBdr>
          <w:divsChild>
            <w:div w:id="1808085915">
              <w:marLeft w:val="0"/>
              <w:marRight w:val="0"/>
              <w:marTop w:val="0"/>
              <w:marBottom w:val="0"/>
              <w:divBdr>
                <w:top w:val="none" w:sz="0" w:space="0" w:color="auto"/>
                <w:left w:val="none" w:sz="0" w:space="0" w:color="auto"/>
                <w:bottom w:val="none" w:sz="0" w:space="0" w:color="auto"/>
                <w:right w:val="none" w:sz="0" w:space="0" w:color="auto"/>
              </w:divBdr>
            </w:div>
          </w:divsChild>
        </w:div>
        <w:div w:id="816649441">
          <w:marLeft w:val="0"/>
          <w:marRight w:val="0"/>
          <w:marTop w:val="0"/>
          <w:marBottom w:val="0"/>
          <w:divBdr>
            <w:top w:val="none" w:sz="0" w:space="0" w:color="auto"/>
            <w:left w:val="none" w:sz="0" w:space="0" w:color="auto"/>
            <w:bottom w:val="none" w:sz="0" w:space="0" w:color="auto"/>
            <w:right w:val="none" w:sz="0" w:space="0" w:color="auto"/>
          </w:divBdr>
          <w:divsChild>
            <w:div w:id="2048219614">
              <w:marLeft w:val="0"/>
              <w:marRight w:val="0"/>
              <w:marTop w:val="0"/>
              <w:marBottom w:val="0"/>
              <w:divBdr>
                <w:top w:val="none" w:sz="0" w:space="0" w:color="auto"/>
                <w:left w:val="none" w:sz="0" w:space="0" w:color="auto"/>
                <w:bottom w:val="none" w:sz="0" w:space="0" w:color="auto"/>
                <w:right w:val="none" w:sz="0" w:space="0" w:color="auto"/>
              </w:divBdr>
            </w:div>
          </w:divsChild>
        </w:div>
        <w:div w:id="1456411412">
          <w:marLeft w:val="0"/>
          <w:marRight w:val="0"/>
          <w:marTop w:val="0"/>
          <w:marBottom w:val="0"/>
          <w:divBdr>
            <w:top w:val="none" w:sz="0" w:space="0" w:color="auto"/>
            <w:left w:val="none" w:sz="0" w:space="0" w:color="auto"/>
            <w:bottom w:val="none" w:sz="0" w:space="0" w:color="auto"/>
            <w:right w:val="none" w:sz="0" w:space="0" w:color="auto"/>
          </w:divBdr>
          <w:divsChild>
            <w:div w:id="436488783">
              <w:marLeft w:val="0"/>
              <w:marRight w:val="0"/>
              <w:marTop w:val="0"/>
              <w:marBottom w:val="0"/>
              <w:divBdr>
                <w:top w:val="none" w:sz="0" w:space="0" w:color="auto"/>
                <w:left w:val="none" w:sz="0" w:space="0" w:color="auto"/>
                <w:bottom w:val="none" w:sz="0" w:space="0" w:color="auto"/>
                <w:right w:val="none" w:sz="0" w:space="0" w:color="auto"/>
              </w:divBdr>
            </w:div>
          </w:divsChild>
        </w:div>
        <w:div w:id="562453329">
          <w:marLeft w:val="0"/>
          <w:marRight w:val="0"/>
          <w:marTop w:val="0"/>
          <w:marBottom w:val="0"/>
          <w:divBdr>
            <w:top w:val="none" w:sz="0" w:space="0" w:color="auto"/>
            <w:left w:val="none" w:sz="0" w:space="0" w:color="auto"/>
            <w:bottom w:val="none" w:sz="0" w:space="0" w:color="auto"/>
            <w:right w:val="none" w:sz="0" w:space="0" w:color="auto"/>
          </w:divBdr>
          <w:divsChild>
            <w:div w:id="1707295465">
              <w:marLeft w:val="0"/>
              <w:marRight w:val="0"/>
              <w:marTop w:val="0"/>
              <w:marBottom w:val="0"/>
              <w:divBdr>
                <w:top w:val="none" w:sz="0" w:space="0" w:color="auto"/>
                <w:left w:val="none" w:sz="0" w:space="0" w:color="auto"/>
                <w:bottom w:val="none" w:sz="0" w:space="0" w:color="auto"/>
                <w:right w:val="none" w:sz="0" w:space="0" w:color="auto"/>
              </w:divBdr>
            </w:div>
            <w:div w:id="151603763">
              <w:marLeft w:val="0"/>
              <w:marRight w:val="0"/>
              <w:marTop w:val="0"/>
              <w:marBottom w:val="0"/>
              <w:divBdr>
                <w:top w:val="none" w:sz="0" w:space="0" w:color="auto"/>
                <w:left w:val="none" w:sz="0" w:space="0" w:color="auto"/>
                <w:bottom w:val="none" w:sz="0" w:space="0" w:color="auto"/>
                <w:right w:val="none" w:sz="0" w:space="0" w:color="auto"/>
              </w:divBdr>
            </w:div>
          </w:divsChild>
        </w:div>
        <w:div w:id="661004325">
          <w:marLeft w:val="0"/>
          <w:marRight w:val="0"/>
          <w:marTop w:val="0"/>
          <w:marBottom w:val="0"/>
          <w:divBdr>
            <w:top w:val="none" w:sz="0" w:space="0" w:color="auto"/>
            <w:left w:val="none" w:sz="0" w:space="0" w:color="auto"/>
            <w:bottom w:val="none" w:sz="0" w:space="0" w:color="auto"/>
            <w:right w:val="none" w:sz="0" w:space="0" w:color="auto"/>
          </w:divBdr>
          <w:divsChild>
            <w:div w:id="1577085015">
              <w:marLeft w:val="0"/>
              <w:marRight w:val="0"/>
              <w:marTop w:val="0"/>
              <w:marBottom w:val="0"/>
              <w:divBdr>
                <w:top w:val="none" w:sz="0" w:space="0" w:color="auto"/>
                <w:left w:val="none" w:sz="0" w:space="0" w:color="auto"/>
                <w:bottom w:val="none" w:sz="0" w:space="0" w:color="auto"/>
                <w:right w:val="none" w:sz="0" w:space="0" w:color="auto"/>
              </w:divBdr>
            </w:div>
            <w:div w:id="2070683681">
              <w:marLeft w:val="0"/>
              <w:marRight w:val="0"/>
              <w:marTop w:val="0"/>
              <w:marBottom w:val="0"/>
              <w:divBdr>
                <w:top w:val="none" w:sz="0" w:space="0" w:color="auto"/>
                <w:left w:val="none" w:sz="0" w:space="0" w:color="auto"/>
                <w:bottom w:val="none" w:sz="0" w:space="0" w:color="auto"/>
                <w:right w:val="none" w:sz="0" w:space="0" w:color="auto"/>
              </w:divBdr>
            </w:div>
          </w:divsChild>
        </w:div>
        <w:div w:id="1694570460">
          <w:marLeft w:val="0"/>
          <w:marRight w:val="0"/>
          <w:marTop w:val="0"/>
          <w:marBottom w:val="0"/>
          <w:divBdr>
            <w:top w:val="none" w:sz="0" w:space="0" w:color="auto"/>
            <w:left w:val="none" w:sz="0" w:space="0" w:color="auto"/>
            <w:bottom w:val="none" w:sz="0" w:space="0" w:color="auto"/>
            <w:right w:val="none" w:sz="0" w:space="0" w:color="auto"/>
          </w:divBdr>
          <w:divsChild>
            <w:div w:id="1300724333">
              <w:marLeft w:val="0"/>
              <w:marRight w:val="0"/>
              <w:marTop w:val="0"/>
              <w:marBottom w:val="0"/>
              <w:divBdr>
                <w:top w:val="none" w:sz="0" w:space="0" w:color="auto"/>
                <w:left w:val="none" w:sz="0" w:space="0" w:color="auto"/>
                <w:bottom w:val="none" w:sz="0" w:space="0" w:color="auto"/>
                <w:right w:val="none" w:sz="0" w:space="0" w:color="auto"/>
              </w:divBdr>
            </w:div>
          </w:divsChild>
        </w:div>
        <w:div w:id="187254394">
          <w:marLeft w:val="0"/>
          <w:marRight w:val="0"/>
          <w:marTop w:val="0"/>
          <w:marBottom w:val="0"/>
          <w:divBdr>
            <w:top w:val="none" w:sz="0" w:space="0" w:color="auto"/>
            <w:left w:val="none" w:sz="0" w:space="0" w:color="auto"/>
            <w:bottom w:val="none" w:sz="0" w:space="0" w:color="auto"/>
            <w:right w:val="none" w:sz="0" w:space="0" w:color="auto"/>
          </w:divBdr>
          <w:divsChild>
            <w:div w:id="1394279612">
              <w:marLeft w:val="0"/>
              <w:marRight w:val="0"/>
              <w:marTop w:val="0"/>
              <w:marBottom w:val="0"/>
              <w:divBdr>
                <w:top w:val="none" w:sz="0" w:space="0" w:color="auto"/>
                <w:left w:val="none" w:sz="0" w:space="0" w:color="auto"/>
                <w:bottom w:val="none" w:sz="0" w:space="0" w:color="auto"/>
                <w:right w:val="none" w:sz="0" w:space="0" w:color="auto"/>
              </w:divBdr>
            </w:div>
            <w:div w:id="458188789">
              <w:marLeft w:val="0"/>
              <w:marRight w:val="0"/>
              <w:marTop w:val="0"/>
              <w:marBottom w:val="0"/>
              <w:divBdr>
                <w:top w:val="none" w:sz="0" w:space="0" w:color="auto"/>
                <w:left w:val="none" w:sz="0" w:space="0" w:color="auto"/>
                <w:bottom w:val="none" w:sz="0" w:space="0" w:color="auto"/>
                <w:right w:val="none" w:sz="0" w:space="0" w:color="auto"/>
              </w:divBdr>
            </w:div>
            <w:div w:id="919750534">
              <w:marLeft w:val="0"/>
              <w:marRight w:val="0"/>
              <w:marTop w:val="0"/>
              <w:marBottom w:val="0"/>
              <w:divBdr>
                <w:top w:val="none" w:sz="0" w:space="0" w:color="auto"/>
                <w:left w:val="none" w:sz="0" w:space="0" w:color="auto"/>
                <w:bottom w:val="none" w:sz="0" w:space="0" w:color="auto"/>
                <w:right w:val="none" w:sz="0" w:space="0" w:color="auto"/>
              </w:divBdr>
            </w:div>
          </w:divsChild>
        </w:div>
        <w:div w:id="1859275894">
          <w:marLeft w:val="0"/>
          <w:marRight w:val="0"/>
          <w:marTop w:val="0"/>
          <w:marBottom w:val="0"/>
          <w:divBdr>
            <w:top w:val="none" w:sz="0" w:space="0" w:color="auto"/>
            <w:left w:val="none" w:sz="0" w:space="0" w:color="auto"/>
            <w:bottom w:val="none" w:sz="0" w:space="0" w:color="auto"/>
            <w:right w:val="none" w:sz="0" w:space="0" w:color="auto"/>
          </w:divBdr>
          <w:divsChild>
            <w:div w:id="1115976338">
              <w:marLeft w:val="0"/>
              <w:marRight w:val="0"/>
              <w:marTop w:val="0"/>
              <w:marBottom w:val="0"/>
              <w:divBdr>
                <w:top w:val="none" w:sz="0" w:space="0" w:color="auto"/>
                <w:left w:val="none" w:sz="0" w:space="0" w:color="auto"/>
                <w:bottom w:val="none" w:sz="0" w:space="0" w:color="auto"/>
                <w:right w:val="none" w:sz="0" w:space="0" w:color="auto"/>
              </w:divBdr>
            </w:div>
          </w:divsChild>
        </w:div>
        <w:div w:id="1526946663">
          <w:marLeft w:val="0"/>
          <w:marRight w:val="0"/>
          <w:marTop w:val="0"/>
          <w:marBottom w:val="0"/>
          <w:divBdr>
            <w:top w:val="none" w:sz="0" w:space="0" w:color="auto"/>
            <w:left w:val="none" w:sz="0" w:space="0" w:color="auto"/>
            <w:bottom w:val="none" w:sz="0" w:space="0" w:color="auto"/>
            <w:right w:val="none" w:sz="0" w:space="0" w:color="auto"/>
          </w:divBdr>
          <w:divsChild>
            <w:div w:id="1946963102">
              <w:marLeft w:val="0"/>
              <w:marRight w:val="0"/>
              <w:marTop w:val="0"/>
              <w:marBottom w:val="0"/>
              <w:divBdr>
                <w:top w:val="none" w:sz="0" w:space="0" w:color="auto"/>
                <w:left w:val="none" w:sz="0" w:space="0" w:color="auto"/>
                <w:bottom w:val="none" w:sz="0" w:space="0" w:color="auto"/>
                <w:right w:val="none" w:sz="0" w:space="0" w:color="auto"/>
              </w:divBdr>
            </w:div>
          </w:divsChild>
        </w:div>
        <w:div w:id="1492678979">
          <w:marLeft w:val="0"/>
          <w:marRight w:val="0"/>
          <w:marTop w:val="0"/>
          <w:marBottom w:val="0"/>
          <w:divBdr>
            <w:top w:val="none" w:sz="0" w:space="0" w:color="auto"/>
            <w:left w:val="none" w:sz="0" w:space="0" w:color="auto"/>
            <w:bottom w:val="none" w:sz="0" w:space="0" w:color="auto"/>
            <w:right w:val="none" w:sz="0" w:space="0" w:color="auto"/>
          </w:divBdr>
          <w:divsChild>
            <w:div w:id="630863154">
              <w:marLeft w:val="0"/>
              <w:marRight w:val="0"/>
              <w:marTop w:val="0"/>
              <w:marBottom w:val="0"/>
              <w:divBdr>
                <w:top w:val="none" w:sz="0" w:space="0" w:color="auto"/>
                <w:left w:val="none" w:sz="0" w:space="0" w:color="auto"/>
                <w:bottom w:val="none" w:sz="0" w:space="0" w:color="auto"/>
                <w:right w:val="none" w:sz="0" w:space="0" w:color="auto"/>
              </w:divBdr>
            </w:div>
          </w:divsChild>
        </w:div>
        <w:div w:id="1404912887">
          <w:marLeft w:val="0"/>
          <w:marRight w:val="0"/>
          <w:marTop w:val="0"/>
          <w:marBottom w:val="0"/>
          <w:divBdr>
            <w:top w:val="none" w:sz="0" w:space="0" w:color="auto"/>
            <w:left w:val="none" w:sz="0" w:space="0" w:color="auto"/>
            <w:bottom w:val="none" w:sz="0" w:space="0" w:color="auto"/>
            <w:right w:val="none" w:sz="0" w:space="0" w:color="auto"/>
          </w:divBdr>
          <w:divsChild>
            <w:div w:id="764888834">
              <w:marLeft w:val="0"/>
              <w:marRight w:val="0"/>
              <w:marTop w:val="0"/>
              <w:marBottom w:val="0"/>
              <w:divBdr>
                <w:top w:val="none" w:sz="0" w:space="0" w:color="auto"/>
                <w:left w:val="none" w:sz="0" w:space="0" w:color="auto"/>
                <w:bottom w:val="none" w:sz="0" w:space="0" w:color="auto"/>
                <w:right w:val="none" w:sz="0" w:space="0" w:color="auto"/>
              </w:divBdr>
            </w:div>
            <w:div w:id="750271955">
              <w:marLeft w:val="0"/>
              <w:marRight w:val="0"/>
              <w:marTop w:val="0"/>
              <w:marBottom w:val="0"/>
              <w:divBdr>
                <w:top w:val="none" w:sz="0" w:space="0" w:color="auto"/>
                <w:left w:val="none" w:sz="0" w:space="0" w:color="auto"/>
                <w:bottom w:val="none" w:sz="0" w:space="0" w:color="auto"/>
                <w:right w:val="none" w:sz="0" w:space="0" w:color="auto"/>
              </w:divBdr>
            </w:div>
          </w:divsChild>
        </w:div>
        <w:div w:id="744765136">
          <w:marLeft w:val="0"/>
          <w:marRight w:val="0"/>
          <w:marTop w:val="0"/>
          <w:marBottom w:val="0"/>
          <w:divBdr>
            <w:top w:val="none" w:sz="0" w:space="0" w:color="auto"/>
            <w:left w:val="none" w:sz="0" w:space="0" w:color="auto"/>
            <w:bottom w:val="none" w:sz="0" w:space="0" w:color="auto"/>
            <w:right w:val="none" w:sz="0" w:space="0" w:color="auto"/>
          </w:divBdr>
          <w:divsChild>
            <w:div w:id="1617179157">
              <w:marLeft w:val="0"/>
              <w:marRight w:val="0"/>
              <w:marTop w:val="0"/>
              <w:marBottom w:val="0"/>
              <w:divBdr>
                <w:top w:val="none" w:sz="0" w:space="0" w:color="auto"/>
                <w:left w:val="none" w:sz="0" w:space="0" w:color="auto"/>
                <w:bottom w:val="none" w:sz="0" w:space="0" w:color="auto"/>
                <w:right w:val="none" w:sz="0" w:space="0" w:color="auto"/>
              </w:divBdr>
            </w:div>
            <w:div w:id="1776317342">
              <w:marLeft w:val="0"/>
              <w:marRight w:val="0"/>
              <w:marTop w:val="0"/>
              <w:marBottom w:val="0"/>
              <w:divBdr>
                <w:top w:val="none" w:sz="0" w:space="0" w:color="auto"/>
                <w:left w:val="none" w:sz="0" w:space="0" w:color="auto"/>
                <w:bottom w:val="none" w:sz="0" w:space="0" w:color="auto"/>
                <w:right w:val="none" w:sz="0" w:space="0" w:color="auto"/>
              </w:divBdr>
            </w:div>
          </w:divsChild>
        </w:div>
        <w:div w:id="12658727">
          <w:marLeft w:val="0"/>
          <w:marRight w:val="0"/>
          <w:marTop w:val="0"/>
          <w:marBottom w:val="0"/>
          <w:divBdr>
            <w:top w:val="none" w:sz="0" w:space="0" w:color="auto"/>
            <w:left w:val="none" w:sz="0" w:space="0" w:color="auto"/>
            <w:bottom w:val="none" w:sz="0" w:space="0" w:color="auto"/>
            <w:right w:val="none" w:sz="0" w:space="0" w:color="auto"/>
          </w:divBdr>
          <w:divsChild>
            <w:div w:id="1684356268">
              <w:marLeft w:val="0"/>
              <w:marRight w:val="0"/>
              <w:marTop w:val="0"/>
              <w:marBottom w:val="0"/>
              <w:divBdr>
                <w:top w:val="none" w:sz="0" w:space="0" w:color="auto"/>
                <w:left w:val="none" w:sz="0" w:space="0" w:color="auto"/>
                <w:bottom w:val="none" w:sz="0" w:space="0" w:color="auto"/>
                <w:right w:val="none" w:sz="0" w:space="0" w:color="auto"/>
              </w:divBdr>
            </w:div>
            <w:div w:id="739596558">
              <w:marLeft w:val="0"/>
              <w:marRight w:val="0"/>
              <w:marTop w:val="0"/>
              <w:marBottom w:val="0"/>
              <w:divBdr>
                <w:top w:val="none" w:sz="0" w:space="0" w:color="auto"/>
                <w:left w:val="none" w:sz="0" w:space="0" w:color="auto"/>
                <w:bottom w:val="none" w:sz="0" w:space="0" w:color="auto"/>
                <w:right w:val="none" w:sz="0" w:space="0" w:color="auto"/>
              </w:divBdr>
            </w:div>
          </w:divsChild>
        </w:div>
        <w:div w:id="1228342075">
          <w:marLeft w:val="0"/>
          <w:marRight w:val="0"/>
          <w:marTop w:val="0"/>
          <w:marBottom w:val="0"/>
          <w:divBdr>
            <w:top w:val="none" w:sz="0" w:space="0" w:color="auto"/>
            <w:left w:val="none" w:sz="0" w:space="0" w:color="auto"/>
            <w:bottom w:val="none" w:sz="0" w:space="0" w:color="auto"/>
            <w:right w:val="none" w:sz="0" w:space="0" w:color="auto"/>
          </w:divBdr>
          <w:divsChild>
            <w:div w:id="74013507">
              <w:marLeft w:val="0"/>
              <w:marRight w:val="0"/>
              <w:marTop w:val="0"/>
              <w:marBottom w:val="0"/>
              <w:divBdr>
                <w:top w:val="none" w:sz="0" w:space="0" w:color="auto"/>
                <w:left w:val="none" w:sz="0" w:space="0" w:color="auto"/>
                <w:bottom w:val="none" w:sz="0" w:space="0" w:color="auto"/>
                <w:right w:val="none" w:sz="0" w:space="0" w:color="auto"/>
              </w:divBdr>
            </w:div>
          </w:divsChild>
        </w:div>
        <w:div w:id="480268785">
          <w:marLeft w:val="0"/>
          <w:marRight w:val="0"/>
          <w:marTop w:val="0"/>
          <w:marBottom w:val="0"/>
          <w:divBdr>
            <w:top w:val="none" w:sz="0" w:space="0" w:color="auto"/>
            <w:left w:val="none" w:sz="0" w:space="0" w:color="auto"/>
            <w:bottom w:val="none" w:sz="0" w:space="0" w:color="auto"/>
            <w:right w:val="none" w:sz="0" w:space="0" w:color="auto"/>
          </w:divBdr>
          <w:divsChild>
            <w:div w:id="1885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1072">
      <w:bodyDiv w:val="1"/>
      <w:marLeft w:val="0"/>
      <w:marRight w:val="0"/>
      <w:marTop w:val="0"/>
      <w:marBottom w:val="0"/>
      <w:divBdr>
        <w:top w:val="none" w:sz="0" w:space="0" w:color="auto"/>
        <w:left w:val="none" w:sz="0" w:space="0" w:color="auto"/>
        <w:bottom w:val="none" w:sz="0" w:space="0" w:color="auto"/>
        <w:right w:val="none" w:sz="0" w:space="0" w:color="auto"/>
      </w:divBdr>
    </w:div>
    <w:div w:id="1682583806">
      <w:bodyDiv w:val="1"/>
      <w:marLeft w:val="0"/>
      <w:marRight w:val="0"/>
      <w:marTop w:val="0"/>
      <w:marBottom w:val="0"/>
      <w:divBdr>
        <w:top w:val="none" w:sz="0" w:space="0" w:color="auto"/>
        <w:left w:val="none" w:sz="0" w:space="0" w:color="auto"/>
        <w:bottom w:val="none" w:sz="0" w:space="0" w:color="auto"/>
        <w:right w:val="none" w:sz="0" w:space="0" w:color="auto"/>
      </w:divBdr>
      <w:divsChild>
        <w:div w:id="1121797998">
          <w:marLeft w:val="0"/>
          <w:marRight w:val="0"/>
          <w:marTop w:val="0"/>
          <w:marBottom w:val="0"/>
          <w:divBdr>
            <w:top w:val="none" w:sz="0" w:space="0" w:color="auto"/>
            <w:left w:val="none" w:sz="0" w:space="0" w:color="auto"/>
            <w:bottom w:val="none" w:sz="0" w:space="0" w:color="auto"/>
            <w:right w:val="none" w:sz="0" w:space="0" w:color="auto"/>
          </w:divBdr>
        </w:div>
        <w:div w:id="1749306075">
          <w:marLeft w:val="0"/>
          <w:marRight w:val="0"/>
          <w:marTop w:val="0"/>
          <w:marBottom w:val="0"/>
          <w:divBdr>
            <w:top w:val="none" w:sz="0" w:space="0" w:color="auto"/>
            <w:left w:val="none" w:sz="0" w:space="0" w:color="auto"/>
            <w:bottom w:val="none" w:sz="0" w:space="0" w:color="auto"/>
            <w:right w:val="none" w:sz="0" w:space="0" w:color="auto"/>
          </w:divBdr>
        </w:div>
      </w:divsChild>
    </w:div>
    <w:div w:id="18235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rantleyfountainsnyorkssch.sharepoint.com/:b:/s/staff/EbUeTRgZAjFGutUOklS5xfsBw8hgxspNgcMS3zz0bAR3OQ?e=TgX6W4" TargetMode="Externa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hyperlink" Target="https://grantleyfountainsnyorkssch.sharepoint.com/:b:/s/staff/Eda3emQ1UO1EkixuhZHtpNAB7FIO6GJsOvqYvPU9haRv5A?e=Nv6c7s" TargetMode="Externa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grantleyfountainsnyorkssch.sharepoint.com/:b:/s/staff/EaMDoI2QuvhCizoyHU76wgYBxjpaW05OtCEZdl33tGONnw?e=gq55Ng" TargetMode="Externa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FD914462F9D489ACC907BD86ACC1C" ma:contentTypeVersion="17" ma:contentTypeDescription="Create a new document." ma:contentTypeScope="" ma:versionID="11587f6b6a9ddb9deee651df9bb003b0">
  <xsd:schema xmlns:xsd="http://www.w3.org/2001/XMLSchema" xmlns:xs="http://www.w3.org/2001/XMLSchema" xmlns:p="http://schemas.microsoft.com/office/2006/metadata/properties" xmlns:ns2="b6ed80c4-4dc0-4612-b6c2-8afc2900816e" xmlns:ns3="c10c86e1-378c-4607-b1be-31c579de1b47" targetNamespace="http://schemas.microsoft.com/office/2006/metadata/properties" ma:root="true" ma:fieldsID="9653bd4cf21479b4facc351b9069a438" ns2:_="" ns3:_="">
    <xsd:import namespace="b6ed80c4-4dc0-4612-b6c2-8afc2900816e"/>
    <xsd:import namespace="c10c86e1-378c-4607-b1be-31c579de1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80c4-4dc0-4612-b6c2-8afc2900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d5ef4-0877-4dd6-ab41-0ee82204b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c86e1-378c-4607-b1be-31c579de1b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38f516-9e73-4dcb-ba6a-2db624059ce8}" ma:internalName="TaxCatchAll" ma:showField="CatchAllData" ma:web="c10c86e1-378c-4607-b1be-31c579de1b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0c86e1-378c-4607-b1be-31c579de1b47" xsi:nil="true"/>
    <lcf76f155ced4ddcb4097134ff3c332f xmlns="b6ed80c4-4dc0-4612-b6c2-8afc2900816e">
      <Terms xmlns="http://schemas.microsoft.com/office/infopath/2007/PartnerControls"/>
    </lcf76f155ced4ddcb4097134ff3c332f>
    <SharedWithUsers xmlns="c10c86e1-378c-4607-b1be-31c579de1b47">
      <UserInfo>
        <DisplayName>Lynsey Rogers</DisplayName>
        <AccountId>29</AccountId>
        <AccountType/>
      </UserInfo>
    </SharedWithUsers>
  </documentManagement>
</p:properties>
</file>

<file path=customXml/itemProps1.xml><?xml version="1.0" encoding="utf-8"?>
<ds:datastoreItem xmlns:ds="http://schemas.openxmlformats.org/officeDocument/2006/customXml" ds:itemID="{7138E43D-0E53-43AE-8B81-454A24A04BD6}">
  <ds:schemaRefs>
    <ds:schemaRef ds:uri="http://schemas.openxmlformats.org/officeDocument/2006/bibliography"/>
  </ds:schemaRefs>
</ds:datastoreItem>
</file>

<file path=customXml/itemProps2.xml><?xml version="1.0" encoding="utf-8"?>
<ds:datastoreItem xmlns:ds="http://schemas.openxmlformats.org/officeDocument/2006/customXml" ds:itemID="{AD3E9738-BE2D-47C7-878A-FB2DB4AA0578}"/>
</file>

<file path=customXml/itemProps3.xml><?xml version="1.0" encoding="utf-8"?>
<ds:datastoreItem xmlns:ds="http://schemas.openxmlformats.org/officeDocument/2006/customXml" ds:itemID="{AA2C8C82-7084-430F-B7E8-D17E6825924D}"/>
</file>

<file path=customXml/itemProps4.xml><?xml version="1.0" encoding="utf-8"?>
<ds:datastoreItem xmlns:ds="http://schemas.openxmlformats.org/officeDocument/2006/customXml" ds:itemID="{A680AD4C-F29C-4A66-A65E-FF9B8E3BC9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Field</dc:creator>
  <cp:keywords/>
  <dc:description/>
  <cp:lastModifiedBy>M.Gamble</cp:lastModifiedBy>
  <cp:revision>3</cp:revision>
  <dcterms:created xsi:type="dcterms:W3CDTF">2023-12-13T16:28:00Z</dcterms:created>
  <dcterms:modified xsi:type="dcterms:W3CDTF">2023-12-17T16:15:42Z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0x010100017FD914462F9D489ACC907BD86ACC1C</vt:lpwstr>
  </property>
  <property fmtid="{D5CDD505-2E9C-101B-9397-08002B2CF9AE}" pid="3" name="MediaServiceImageTags">
    <vt:lpwstr/>
  </property>
</Properties>
</file>