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4246"/>
        <w:gridCol w:w="4394"/>
      </w:tblGrid>
      <w:tr w:rsidR="00A97322" w:rsidTr="00F9445D">
        <w:tc>
          <w:tcPr>
            <w:tcW w:w="10456" w:type="dxa"/>
            <w:gridSpan w:val="3"/>
          </w:tcPr>
          <w:p w:rsidR="00A97322" w:rsidRDefault="00A97322"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Name:                                                    Year group joined/date:                        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SEND/EI</w:t>
            </w: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                                    PP: Yes/No</w:t>
            </w:r>
          </w:p>
        </w:tc>
      </w:tr>
      <w:tr w:rsidR="00A97322" w:rsidTr="00F9445D">
        <w:tc>
          <w:tcPr>
            <w:tcW w:w="10456" w:type="dxa"/>
            <w:gridSpan w:val="3"/>
          </w:tcPr>
          <w:p w:rsidR="00A97322" w:rsidRPr="00D94A86" w:rsidRDefault="00A97322" w:rsidP="00A97322">
            <w:pPr>
              <w:jc w:val="center"/>
              <w:rPr>
                <w:rFonts w:ascii="Comic Sans MS" w:hAnsi="Comic Sans MS"/>
              </w:rPr>
            </w:pP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English Composition</w:t>
            </w:r>
          </w:p>
        </w:tc>
      </w:tr>
      <w:tr w:rsidR="00A97322" w:rsidTr="002444A7">
        <w:tc>
          <w:tcPr>
            <w:tcW w:w="1816" w:type="dxa"/>
          </w:tcPr>
          <w:p w:rsidR="00A97322" w:rsidRDefault="00A97322"/>
        </w:tc>
        <w:tc>
          <w:tcPr>
            <w:tcW w:w="4246" w:type="dxa"/>
          </w:tcPr>
          <w:p w:rsidR="00A97322" w:rsidRDefault="00300792" w:rsidP="000D3D6C">
            <w:pPr>
              <w:jc w:val="center"/>
            </w:pP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Year </w:t>
            </w:r>
            <w:r w:rsidR="004243E5">
              <w:rPr>
                <w:rFonts w:ascii="Comic Sans MS" w:hAnsi="Comic Sans MS"/>
                <w:color w:val="0070C0"/>
                <w:sz w:val="20"/>
                <w:szCs w:val="20"/>
              </w:rPr>
              <w:t>5</w:t>
            </w: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Expected</w:t>
            </w:r>
          </w:p>
        </w:tc>
        <w:tc>
          <w:tcPr>
            <w:tcW w:w="4394" w:type="dxa"/>
          </w:tcPr>
          <w:p w:rsidR="00A97322" w:rsidRDefault="00300792" w:rsidP="00654DA6">
            <w:pPr>
              <w:jc w:val="center"/>
            </w:pP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Year </w:t>
            </w:r>
            <w:r w:rsidR="00EC4ED0">
              <w:rPr>
                <w:rFonts w:ascii="Comic Sans MS" w:hAnsi="Comic Sans MS"/>
                <w:color w:val="0070C0"/>
                <w:sz w:val="20"/>
                <w:szCs w:val="20"/>
              </w:rPr>
              <w:t>5</w:t>
            </w:r>
            <w:r w:rsidR="00654DA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Greater Depth</w:t>
            </w:r>
          </w:p>
        </w:tc>
      </w:tr>
      <w:tr w:rsidR="004243E5" w:rsidTr="002444A7">
        <w:tc>
          <w:tcPr>
            <w:tcW w:w="1816" w:type="dxa"/>
          </w:tcPr>
          <w:p w:rsidR="004243E5" w:rsidRDefault="004243E5" w:rsidP="00EC4ED0">
            <w:r w:rsidRPr="00D94A86">
              <w:rPr>
                <w:rFonts w:ascii="Comic Sans MS" w:hAnsi="Comic Sans MS" w:cs="Arial"/>
                <w:b/>
                <w:kern w:val="24"/>
              </w:rPr>
              <w:t>PLANNING</w:t>
            </w:r>
          </w:p>
        </w:tc>
        <w:tc>
          <w:tcPr>
            <w:tcW w:w="4246" w:type="dxa"/>
          </w:tcPr>
          <w:p w:rsidR="004243E5" w:rsidRDefault="004243E5" w:rsidP="00777D1F">
            <w:pP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When planning writing,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 xml:space="preserve"> draw upon prior knowledge of </w:t>
            </w: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key success criteria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 xml:space="preserve"> alongside examples of more sophisticated texts</w:t>
            </w:r>
          </w:p>
          <w:p w:rsidR="00B05310" w:rsidRPr="00B05310" w:rsidRDefault="00B05310" w:rsidP="00B05310">
            <w:pPr>
              <w:spacing w:before="80"/>
              <w:rPr>
                <w:rFonts w:ascii="Comic Sans MS" w:eastAsia="Calibri" w:hAnsi="Comic Sans MS" w:cs="Times New Roman"/>
                <w:color w:val="538135" w:themeColor="accent6" w:themeShade="BF"/>
                <w:sz w:val="20"/>
                <w:szCs w:val="20"/>
              </w:rPr>
            </w:pPr>
            <w:r w:rsidRPr="00B05310">
              <w:rPr>
                <w:rFonts w:ascii="Comic Sans MS" w:eastAsia="Calibri" w:hAnsi="Comic Sans MS" w:cs="Times New Roman"/>
                <w:color w:val="538135" w:themeColor="accent6" w:themeShade="BF"/>
                <w:sz w:val="20"/>
                <w:szCs w:val="20"/>
              </w:rPr>
              <w:t xml:space="preserve">Plan writing by: </w:t>
            </w:r>
          </w:p>
          <w:p w:rsidR="00B05310" w:rsidRPr="00B05310" w:rsidRDefault="00B05310" w:rsidP="00B05310">
            <w:pPr>
              <w:spacing w:before="80"/>
              <w:rPr>
                <w:rFonts w:ascii="Comic Sans MS" w:eastAsia="Calibri" w:hAnsi="Comic Sans MS" w:cs="Times New Roman"/>
                <w:color w:val="538135" w:themeColor="accent6" w:themeShade="BF"/>
                <w:sz w:val="20"/>
                <w:szCs w:val="20"/>
              </w:rPr>
            </w:pPr>
            <w:r w:rsidRPr="00B05310">
              <w:rPr>
                <w:rFonts w:ascii="Comic Sans MS" w:eastAsia="Calibri" w:hAnsi="Comic Sans MS" w:cs="Times New Roman"/>
                <w:color w:val="538135" w:themeColor="accent6" w:themeShade="BF"/>
                <w:sz w:val="20"/>
                <w:szCs w:val="20"/>
              </w:rPr>
              <w:t xml:space="preserve">identifying the audience for and purpose of the writing, selecting the appropriate form and using other similar writing as models for own </w:t>
            </w:r>
          </w:p>
          <w:p w:rsidR="004243E5" w:rsidRPr="00EC4ED0" w:rsidRDefault="004243E5" w:rsidP="00777D1F">
            <w:pPr>
              <w:rPr>
                <w:rFonts w:ascii="Comic Sans MS" w:hAnsi="Comic Sans MS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B05310" w:rsidRPr="004C1C5E" w:rsidRDefault="00B05310" w:rsidP="00B05310">
            <w:pPr>
              <w:spacing w:before="80"/>
              <w:rPr>
                <w:rFonts w:ascii="Comic Sans MS" w:eastAsia="Calibri" w:hAnsi="Comic Sans MS" w:cs="Times New Roman"/>
                <w:color w:val="00B050"/>
                <w:sz w:val="20"/>
                <w:szCs w:val="20"/>
              </w:rPr>
            </w:pPr>
            <w:r w:rsidRPr="004C1C5E">
              <w:rPr>
                <w:rFonts w:ascii="Comic Sans MS" w:eastAsia="Calibri" w:hAnsi="Comic Sans MS" w:cs="Times New Roman"/>
                <w:color w:val="00B050"/>
                <w:sz w:val="20"/>
                <w:szCs w:val="20"/>
              </w:rPr>
              <w:t xml:space="preserve">Plan writing by: </w:t>
            </w:r>
          </w:p>
          <w:p w:rsidR="00B05310" w:rsidRPr="004C1C5E" w:rsidRDefault="00B05310" w:rsidP="00B05310">
            <w:pPr>
              <w:spacing w:before="80"/>
              <w:rPr>
                <w:rFonts w:ascii="Comic Sans MS" w:eastAsia="Calibri" w:hAnsi="Comic Sans MS" w:cs="Times New Roman"/>
                <w:color w:val="00B050"/>
                <w:sz w:val="20"/>
                <w:szCs w:val="20"/>
              </w:rPr>
            </w:pPr>
            <w:r w:rsidRPr="004C1C5E">
              <w:rPr>
                <w:rFonts w:ascii="Comic Sans MS" w:eastAsia="Calibri" w:hAnsi="Comic Sans MS" w:cs="Times New Roman"/>
                <w:color w:val="00B050"/>
                <w:sz w:val="20"/>
                <w:szCs w:val="20"/>
              </w:rPr>
              <w:t>noting and developing initial ideas, drawing on reading and research where necessary</w:t>
            </w:r>
          </w:p>
          <w:p w:rsidR="00480814" w:rsidRPr="004C1C5E" w:rsidRDefault="00B05310" w:rsidP="00B05310">
            <w:pPr>
              <w:spacing w:before="80"/>
              <w:rPr>
                <w:rFonts w:ascii="Comic Sans MS" w:eastAsia="Calibri" w:hAnsi="Comic Sans MS" w:cs="Times New Roman"/>
                <w:color w:val="00B050"/>
                <w:sz w:val="20"/>
                <w:szCs w:val="20"/>
              </w:rPr>
            </w:pPr>
            <w:r w:rsidRPr="004C1C5E">
              <w:rPr>
                <w:rFonts w:ascii="Comic Sans MS" w:eastAsia="Calibri" w:hAnsi="Comic Sans MS" w:cs="Times New Roman"/>
                <w:color w:val="00B050"/>
                <w:sz w:val="20"/>
                <w:szCs w:val="20"/>
              </w:rPr>
              <w:t>in writing narratives, considering how authors have developed characters and settings in what pupils have read, listened to or seen performed</w:t>
            </w:r>
          </w:p>
          <w:p w:rsidR="004243E5" w:rsidRPr="004C1C5E" w:rsidRDefault="004243E5" w:rsidP="00EC4ED0">
            <w:pPr>
              <w:rPr>
                <w:rFonts w:ascii="Comic Sans MS" w:hAnsi="Comic Sans MS"/>
                <w:color w:val="00B050"/>
                <w:sz w:val="20"/>
                <w:szCs w:val="20"/>
                <w:lang w:val="en-US"/>
              </w:rPr>
            </w:pPr>
          </w:p>
        </w:tc>
      </w:tr>
      <w:tr w:rsidR="004243E5" w:rsidTr="002444A7">
        <w:tc>
          <w:tcPr>
            <w:tcW w:w="1816" w:type="dxa"/>
            <w:vMerge w:val="restart"/>
          </w:tcPr>
          <w:p w:rsidR="004243E5" w:rsidRDefault="004243E5" w:rsidP="00EC4ED0">
            <w:r w:rsidRPr="00D94A86">
              <w:rPr>
                <w:rFonts w:ascii="Comic Sans MS" w:hAnsi="Comic Sans MS"/>
                <w:b/>
                <w:sz w:val="20"/>
                <w:szCs w:val="20"/>
              </w:rPr>
              <w:t>DRAFT and WRITE including vocabulary, grammar and punctuation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9445D">
              <w:rPr>
                <w:rFonts w:ascii="Comic Sans MS" w:hAnsi="Comic Sans MS"/>
                <w:b/>
                <w:color w:val="70AD47" w:themeColor="accent6"/>
                <w:sz w:val="20"/>
                <w:szCs w:val="20"/>
              </w:rPr>
              <w:t>engaging with the appropriate terminology</w:t>
            </w:r>
          </w:p>
        </w:tc>
        <w:tc>
          <w:tcPr>
            <w:tcW w:w="4246" w:type="dxa"/>
          </w:tcPr>
          <w:p w:rsidR="004243E5" w:rsidRPr="00D94A86" w:rsidRDefault="004243E5" w:rsidP="00777D1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94A86">
              <w:rPr>
                <w:rFonts w:ascii="Comic Sans MS" w:hAnsi="Comic Sans MS"/>
                <w:color w:val="FF0000"/>
                <w:sz w:val="20"/>
                <w:szCs w:val="20"/>
              </w:rPr>
              <w:t>Use</w:t>
            </w:r>
            <w:r w:rsidR="00E74C29">
              <w:rPr>
                <w:rFonts w:ascii="Comic Sans MS" w:hAnsi="Comic Sans MS"/>
                <w:color w:val="7030A0"/>
                <w:sz w:val="20"/>
                <w:szCs w:val="20"/>
              </w:rPr>
              <w:t xml:space="preserve"> subordinating</w:t>
            </w:r>
            <w:r w:rsidRPr="00E74C29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r w:rsidRPr="00D94A86">
              <w:rPr>
                <w:rFonts w:ascii="Comic Sans MS" w:hAnsi="Comic Sans MS"/>
                <w:color w:val="FF0000"/>
                <w:sz w:val="20"/>
                <w:szCs w:val="20"/>
              </w:rPr>
              <w:t>sentence structures consistently.</w:t>
            </w:r>
          </w:p>
          <w:p w:rsidR="004243E5" w:rsidRDefault="004243E5" w:rsidP="00777D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43E5" w:rsidRPr="006E6DFA" w:rsidRDefault="004243E5" w:rsidP="00777D1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94A86">
              <w:rPr>
                <w:rFonts w:ascii="Comic Sans MS" w:hAnsi="Comic Sans MS"/>
                <w:sz w:val="20"/>
                <w:szCs w:val="20"/>
              </w:rPr>
              <w:t xml:space="preserve">Use </w:t>
            </w:r>
            <w:r w:rsidRPr="00F9445D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and describe </w:t>
            </w:r>
            <w:r w:rsidRPr="00D94A86">
              <w:rPr>
                <w:rFonts w:ascii="Comic Sans MS" w:hAnsi="Comic Sans MS"/>
                <w:sz w:val="20"/>
                <w:szCs w:val="20"/>
              </w:rPr>
              <w:t>relative clauses, adverbs and modal verbs to demonstrate degrees of possibility and shades of meaning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E6DFA">
              <w:rPr>
                <w:rFonts w:ascii="Comic Sans MS" w:hAnsi="Comic Sans MS"/>
                <w:color w:val="00B050"/>
                <w:sz w:val="20"/>
                <w:szCs w:val="20"/>
              </w:rPr>
              <w:t>Modal verbs give additional information about the main</w:t>
            </w:r>
            <w:r w:rsidR="00E74C2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verb it follows, should, must </w:t>
            </w:r>
            <w:proofErr w:type="spellStart"/>
            <w:r w:rsidR="00E74C29">
              <w:rPr>
                <w:rFonts w:ascii="Comic Sans MS" w:hAnsi="Comic Sans MS"/>
                <w:color w:val="00B050"/>
                <w:sz w:val="20"/>
                <w:szCs w:val="20"/>
              </w:rPr>
              <w:t>etc</w:t>
            </w:r>
            <w:proofErr w:type="spellEnd"/>
          </w:p>
          <w:p w:rsidR="004243E5" w:rsidRDefault="004243E5" w:rsidP="00E74C29">
            <w:pPr>
              <w:rPr>
                <w:rFonts w:ascii="Comic Sans MS" w:hAnsi="Comic Sans MS"/>
              </w:rPr>
            </w:pPr>
          </w:p>
          <w:p w:rsidR="00E74C29" w:rsidRPr="00E74C29" w:rsidRDefault="00E74C29" w:rsidP="00E74C29">
            <w:pPr>
              <w:rPr>
                <w:rFonts w:ascii="Comic Sans MS" w:hAnsi="Comic Sans MS"/>
                <w:color w:val="7030A0"/>
              </w:rPr>
            </w:pPr>
            <w:r w:rsidRPr="00E74C29">
              <w:rPr>
                <w:rFonts w:ascii="Comic Sans MS" w:hAnsi="Comic Sans MS"/>
                <w:color w:val="7030A0"/>
                <w:sz w:val="20"/>
              </w:rPr>
              <w:t>Identify co-ordinating and subordinating sentences and know which conjunctions belong to which group</w:t>
            </w:r>
          </w:p>
        </w:tc>
        <w:tc>
          <w:tcPr>
            <w:tcW w:w="4394" w:type="dxa"/>
          </w:tcPr>
          <w:p w:rsidR="005313EE" w:rsidRPr="004C1C5E" w:rsidRDefault="005313EE" w:rsidP="005313EE">
            <w:pPr>
              <w:pStyle w:val="Default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C1C5E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According to audience, purpose and context, writing demonstrates assured use of: </w:t>
            </w:r>
          </w:p>
          <w:p w:rsidR="00BA01BE" w:rsidRPr="004C1C5E" w:rsidRDefault="00BA01BE" w:rsidP="005313EE">
            <w:pPr>
              <w:pStyle w:val="Default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313EE" w:rsidRPr="004C1C5E" w:rsidRDefault="005313EE" w:rsidP="005313EE">
            <w:pPr>
              <w:pStyle w:val="Default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C1C5E">
              <w:rPr>
                <w:rFonts w:ascii="Comic Sans MS" w:hAnsi="Comic Sans MS"/>
                <w:color w:val="00B050"/>
                <w:sz w:val="20"/>
                <w:szCs w:val="20"/>
              </w:rPr>
              <w:t xml:space="preserve">sentences containing more than 1 subordinate clause to elaborate and to specify relationships between ideas </w:t>
            </w:r>
          </w:p>
          <w:p w:rsidR="00BA01BE" w:rsidRPr="004C1C5E" w:rsidRDefault="00BA01BE" w:rsidP="005313EE">
            <w:pPr>
              <w:pStyle w:val="Default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313EE" w:rsidRPr="004C1C5E" w:rsidRDefault="005313EE" w:rsidP="005313EE">
            <w:pPr>
              <w:pStyle w:val="Default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C1C5E">
              <w:rPr>
                <w:rFonts w:ascii="Comic Sans MS" w:hAnsi="Comic Sans MS"/>
                <w:color w:val="00B050"/>
                <w:sz w:val="20"/>
                <w:szCs w:val="20"/>
              </w:rPr>
              <w:t xml:space="preserve">precise vocabulary and grammatical choices, including the deliberate use of the passive voice to affect the presentation of information in both formal and informal situations </w:t>
            </w:r>
          </w:p>
          <w:p w:rsidR="004243E5" w:rsidRPr="004C1C5E" w:rsidRDefault="004243E5" w:rsidP="004243E5">
            <w:pPr>
              <w:rPr>
                <w:rFonts w:ascii="Comic Sans MS" w:hAnsi="Comic Sans MS"/>
                <w:color w:val="00B050"/>
              </w:rPr>
            </w:pPr>
          </w:p>
        </w:tc>
      </w:tr>
      <w:tr w:rsidR="004243E5" w:rsidTr="002444A7">
        <w:tc>
          <w:tcPr>
            <w:tcW w:w="1816" w:type="dxa"/>
            <w:vMerge/>
          </w:tcPr>
          <w:p w:rsidR="004243E5" w:rsidRDefault="004243E5" w:rsidP="00EC4ED0"/>
        </w:tc>
        <w:tc>
          <w:tcPr>
            <w:tcW w:w="4246" w:type="dxa"/>
          </w:tcPr>
          <w:p w:rsidR="004243E5" w:rsidRDefault="004243E5" w:rsidP="00777D1F">
            <w:pPr>
              <w:rPr>
                <w:rFonts w:ascii="Comic Sans MS" w:hAnsi="Comic Sans MS"/>
                <w:sz w:val="20"/>
                <w:szCs w:val="20"/>
              </w:rPr>
            </w:pPr>
            <w:r w:rsidRPr="00D94A86">
              <w:rPr>
                <w:rFonts w:ascii="Comic Sans MS" w:hAnsi="Comic Sans MS"/>
                <w:sz w:val="20"/>
                <w:szCs w:val="20"/>
              </w:rPr>
              <w:t>Use brackets, dashes or commas to indicate parenthesis</w:t>
            </w:r>
          </w:p>
          <w:p w:rsidR="004243E5" w:rsidRPr="00D94A86" w:rsidRDefault="004243E5" w:rsidP="00777D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43E5" w:rsidRPr="00D94A86" w:rsidRDefault="004243E5" w:rsidP="00777D1F">
            <w:pPr>
              <w:rPr>
                <w:rFonts w:ascii="Comic Sans MS" w:hAnsi="Comic Sans MS"/>
                <w:sz w:val="20"/>
                <w:szCs w:val="20"/>
              </w:rPr>
            </w:pPr>
            <w:r w:rsidRPr="00D94A86">
              <w:rPr>
                <w:rFonts w:ascii="Comic Sans MS" w:hAnsi="Comic Sans MS"/>
                <w:sz w:val="20"/>
                <w:szCs w:val="20"/>
              </w:rPr>
              <w:t>Use commas to clarify meaning (Eats, shoots and leaves)</w:t>
            </w:r>
          </w:p>
          <w:p w:rsidR="004243E5" w:rsidRPr="00D94A86" w:rsidRDefault="004243E5" w:rsidP="00777D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BA01BE" w:rsidRPr="004C1C5E" w:rsidRDefault="00BA01BE" w:rsidP="00BA01BE">
            <w:pPr>
              <w:pStyle w:val="Default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C1C5E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A range of punctuation is used, accurately (including: brackets, dashes or commas to indicate parenthesis; commas to clarify meaning or avoid ambiguity; colons to introduce lists and semi-colons to separate items within lists; hyphens to avoid ambiguity; and consistent punctuation of bullet points). </w:t>
            </w:r>
          </w:p>
          <w:p w:rsidR="004243E5" w:rsidRPr="004C1C5E" w:rsidRDefault="004243E5" w:rsidP="00BA01BE">
            <w:pPr>
              <w:pStyle w:val="Default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4243E5" w:rsidTr="002444A7">
        <w:tc>
          <w:tcPr>
            <w:tcW w:w="1816" w:type="dxa"/>
            <w:vMerge/>
          </w:tcPr>
          <w:p w:rsidR="004243E5" w:rsidRPr="0063753A" w:rsidRDefault="004243E5" w:rsidP="00EC4ED0">
            <w:pPr>
              <w:rPr>
                <w:rFonts w:ascii="Comic Sans MS" w:eastAsia="Times New Roman" w:hAnsi="Comic Sans MS" w:cs="Arial"/>
                <w:b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</w:tcPr>
          <w:p w:rsidR="004243E5" w:rsidRPr="00D94A86" w:rsidRDefault="004243E5" w:rsidP="00777D1F">
            <w:pPr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Use paragraphing consistently. </w:t>
            </w:r>
          </w:p>
          <w:p w:rsidR="004243E5" w:rsidRPr="00D94A86" w:rsidRDefault="004243E5" w:rsidP="00777D1F">
            <w:pPr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  <w:p w:rsidR="004243E5" w:rsidRPr="00D94A86" w:rsidRDefault="004243E5" w:rsidP="00777D1F">
            <w:pPr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Develop ideas </w:t>
            </w: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 xml:space="preserve">within and across </w:t>
            </w: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paragraphs </w:t>
            </w:r>
            <w:proofErr w:type="spellStart"/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eg</w:t>
            </w:r>
            <w:proofErr w:type="spellEnd"/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.</w:t>
            </w:r>
          </w:p>
          <w:p w:rsidR="004243E5" w:rsidRPr="00EC4ED0" w:rsidRDefault="004243E5" w:rsidP="00777D1F">
            <w:pPr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</w:pP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using adverbials</w:t>
            </w:r>
            <w:r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 xml:space="preserve"> </w:t>
            </w: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(time, place, number) or tense choices</w:t>
            </w:r>
            <w:r w:rsidRPr="00D94A86"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480814" w:rsidRPr="004C1C5E" w:rsidRDefault="00480814" w:rsidP="00480814">
            <w:pPr>
              <w:pStyle w:val="Default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C1C5E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The structure and organisation of writing is informed by its audience, purpose and context, through the appropriate use of</w:t>
            </w:r>
          </w:p>
          <w:p w:rsidR="00480814" w:rsidRPr="004C1C5E" w:rsidRDefault="00480814" w:rsidP="00480814">
            <w:pPr>
              <w:pStyle w:val="Default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C1C5E">
              <w:rPr>
                <w:rFonts w:ascii="Comic Sans MS" w:hAnsi="Comic Sans MS"/>
                <w:color w:val="00B050"/>
                <w:sz w:val="20"/>
                <w:szCs w:val="20"/>
              </w:rPr>
              <w:t xml:space="preserve">paragraphs to develop and expand some ideas, descriptions, themes or events in depth </w:t>
            </w:r>
          </w:p>
          <w:p w:rsidR="004243E5" w:rsidRPr="004C1C5E" w:rsidRDefault="004243E5" w:rsidP="00EC4ED0">
            <w:pPr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</w:pPr>
          </w:p>
        </w:tc>
      </w:tr>
      <w:tr w:rsidR="004243E5" w:rsidTr="002444A7">
        <w:tc>
          <w:tcPr>
            <w:tcW w:w="1816" w:type="dxa"/>
          </w:tcPr>
          <w:p w:rsidR="004243E5" w:rsidRPr="0063753A" w:rsidRDefault="004243E5" w:rsidP="00EC4ED0">
            <w:pPr>
              <w:rPr>
                <w:rFonts w:ascii="Comic Sans MS" w:eastAsia="Times New Roman" w:hAnsi="Comic Sans MS" w:cs="Arial"/>
                <w:b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</w:tcPr>
          <w:p w:rsidR="004243E5" w:rsidRPr="00126D05" w:rsidRDefault="00487D8F" w:rsidP="004243E5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70AD47" w:themeColor="accent6"/>
                <w:kern w:val="24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70AD47" w:themeColor="accent6"/>
                <w:kern w:val="24"/>
                <w:sz w:val="20"/>
                <w:szCs w:val="20"/>
              </w:rPr>
              <w:t>To</w:t>
            </w:r>
            <w:r w:rsidR="00656D2B">
              <w:rPr>
                <w:rFonts w:ascii="Comic Sans MS" w:hAnsi="Comic Sans MS" w:cs="Arial"/>
                <w:color w:val="70AD47" w:themeColor="accent6"/>
                <w:kern w:val="24"/>
                <w:sz w:val="20"/>
                <w:szCs w:val="20"/>
              </w:rPr>
              <w:t xml:space="preserve"> use, </w:t>
            </w:r>
            <w:bookmarkStart w:id="0" w:name="_GoBack"/>
            <w:bookmarkEnd w:id="0"/>
            <w:r>
              <w:rPr>
                <w:rFonts w:ascii="Comic Sans MS" w:hAnsi="Comic Sans MS" w:cs="Arial"/>
                <w:color w:val="70AD47" w:themeColor="accent6"/>
                <w:kern w:val="24"/>
                <w:sz w:val="20"/>
                <w:szCs w:val="20"/>
              </w:rPr>
              <w:t xml:space="preserve"> identify and manipulate </w:t>
            </w:r>
            <w:r w:rsidR="004243E5" w:rsidRPr="00126D05">
              <w:rPr>
                <w:rFonts w:ascii="Comic Sans MS" w:hAnsi="Comic Sans MS" w:cs="Arial"/>
                <w:color w:val="70AD47" w:themeColor="accent6"/>
                <w:kern w:val="24"/>
                <w:sz w:val="20"/>
                <w:szCs w:val="20"/>
              </w:rPr>
              <w:t>the terminology:</w:t>
            </w:r>
          </w:p>
          <w:p w:rsidR="004243E5" w:rsidRPr="00126D05" w:rsidRDefault="004243E5" w:rsidP="004243E5">
            <w:pPr>
              <w:textAlignment w:val="baseline"/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126D05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Apostrophes for contraction</w:t>
            </w:r>
          </w:p>
          <w:p w:rsidR="004243E5" w:rsidRPr="00126D05" w:rsidRDefault="00487D8F" w:rsidP="004243E5">
            <w:pPr>
              <w:textAlignment w:val="baseline"/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Single clause sentence</w:t>
            </w:r>
          </w:p>
          <w:p w:rsidR="00E74C29" w:rsidRDefault="00E74C29" w:rsidP="004243E5">
            <w:pPr>
              <w:textAlignment w:val="baseline"/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</w:pPr>
            <w:r w:rsidRPr="00E74C29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Co-ordinatin</w:t>
            </w:r>
            <w:r w:rsidR="00487D8F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g</w:t>
            </w:r>
            <w:r w:rsidRPr="00E74C29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 xml:space="preserve"> and subordinating</w:t>
            </w:r>
            <w:r w:rsidR="004243E5" w:rsidRPr="00E74C29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 xml:space="preserve"> sentences</w:t>
            </w:r>
          </w:p>
          <w:p w:rsidR="00E74C29" w:rsidRDefault="00E74C29" w:rsidP="004243E5">
            <w:pPr>
              <w:textAlignment w:val="baseline"/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Ambiguity</w:t>
            </w:r>
          </w:p>
          <w:p w:rsidR="00E74C29" w:rsidRPr="00E74C29" w:rsidRDefault="00E74C29" w:rsidP="004243E5">
            <w:pPr>
              <w:textAlignment w:val="baseline"/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Parenthesis</w:t>
            </w:r>
          </w:p>
          <w:p w:rsidR="004243E5" w:rsidRPr="00126D05" w:rsidRDefault="004243E5" w:rsidP="004243E5">
            <w:pPr>
              <w:textAlignment w:val="baseline"/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126D05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Articles a, an, the</w:t>
            </w:r>
          </w:p>
          <w:p w:rsidR="004243E5" w:rsidRPr="00126D05" w:rsidRDefault="004243E5" w:rsidP="004243E5">
            <w:pPr>
              <w:textAlignment w:val="baseline"/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126D05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Antonyms</w:t>
            </w:r>
          </w:p>
          <w:p w:rsidR="004243E5" w:rsidRPr="00126D05" w:rsidRDefault="004243E5" w:rsidP="004243E5">
            <w:pPr>
              <w:textAlignment w:val="baseline"/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126D05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Pronoun-relative/possessive</w:t>
            </w:r>
          </w:p>
          <w:p w:rsidR="004243E5" w:rsidRDefault="00E74C29" w:rsidP="004243E5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70AD47" w:themeColor="accent6"/>
                <w:kern w:val="24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70AD47" w:themeColor="accent6"/>
                <w:kern w:val="24"/>
                <w:sz w:val="20"/>
                <w:szCs w:val="20"/>
              </w:rPr>
              <w:t>Determiner</w:t>
            </w:r>
          </w:p>
          <w:p w:rsidR="00E74C29" w:rsidRPr="00E74C29" w:rsidRDefault="00E74C29" w:rsidP="004243E5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7030A0"/>
                <w:kern w:val="24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7030A0"/>
                <w:kern w:val="24"/>
                <w:sz w:val="20"/>
                <w:szCs w:val="20"/>
              </w:rPr>
              <w:lastRenderedPageBreak/>
              <w:t>Modal verb</w:t>
            </w:r>
          </w:p>
        </w:tc>
        <w:tc>
          <w:tcPr>
            <w:tcW w:w="4394" w:type="dxa"/>
          </w:tcPr>
          <w:p w:rsidR="004243E5" w:rsidRPr="004C1C5E" w:rsidRDefault="004243E5" w:rsidP="00EC4ED0">
            <w:pPr>
              <w:textAlignment w:val="baseline"/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</w:pPr>
          </w:p>
        </w:tc>
      </w:tr>
      <w:tr w:rsidR="004243E5" w:rsidTr="002444A7">
        <w:tc>
          <w:tcPr>
            <w:tcW w:w="1816" w:type="dxa"/>
          </w:tcPr>
          <w:p w:rsidR="004243E5" w:rsidRDefault="004243E5" w:rsidP="00EC4ED0">
            <w:r w:rsidRPr="0063753A">
              <w:rPr>
                <w:rFonts w:ascii="Comic Sans MS" w:eastAsia="Times New Roman" w:hAnsi="Comic Sans MS" w:cs="Arial"/>
                <w:b/>
                <w:kern w:val="24"/>
                <w:sz w:val="20"/>
                <w:szCs w:val="20"/>
                <w:lang w:eastAsia="en-GB"/>
              </w:rPr>
              <w:t>Character</w:t>
            </w:r>
          </w:p>
        </w:tc>
        <w:tc>
          <w:tcPr>
            <w:tcW w:w="4246" w:type="dxa"/>
          </w:tcPr>
          <w:p w:rsidR="004243E5" w:rsidRPr="00EC4ED0" w:rsidRDefault="004243E5" w:rsidP="00487D8F">
            <w:pPr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</w:pPr>
            <w:r w:rsidRPr="00D94A86"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  <w:t>Maintain the sense of the character througho</w:t>
            </w:r>
            <w:r w:rsidR="00487D8F"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  <w:t>ut the story using description.</w:t>
            </w:r>
          </w:p>
        </w:tc>
        <w:tc>
          <w:tcPr>
            <w:tcW w:w="4394" w:type="dxa"/>
          </w:tcPr>
          <w:p w:rsidR="004243E5" w:rsidRPr="004C1C5E" w:rsidRDefault="00487D8F" w:rsidP="00EC4ED0">
            <w:pPr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</w:pPr>
            <w:r w:rsidRPr="00D94A86"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  <w:t>Maintain the sense of the character throughout the story using description including metaphor and personification and how the character respond</w:t>
            </w:r>
            <w:r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  <w:t>s</w:t>
            </w:r>
            <w:r w:rsidRPr="00D94A86"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  <w:t xml:space="preserve"> to others</w:t>
            </w:r>
            <w:r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  <w:t>.</w:t>
            </w:r>
          </w:p>
        </w:tc>
      </w:tr>
      <w:tr w:rsidR="004243E5" w:rsidTr="002444A7">
        <w:tc>
          <w:tcPr>
            <w:tcW w:w="1816" w:type="dxa"/>
          </w:tcPr>
          <w:p w:rsidR="004243E5" w:rsidRDefault="004243E5" w:rsidP="00EC4ED0">
            <w:r w:rsidRPr="00D94A86">
              <w:rPr>
                <w:rFonts w:ascii="Comic Sans MS" w:hAnsi="Comic Sans MS"/>
                <w:b/>
                <w:sz w:val="20"/>
                <w:szCs w:val="20"/>
              </w:rPr>
              <w:t>Setting</w:t>
            </w:r>
          </w:p>
        </w:tc>
        <w:tc>
          <w:tcPr>
            <w:tcW w:w="4246" w:type="dxa"/>
          </w:tcPr>
          <w:p w:rsidR="004243E5" w:rsidRPr="00D94A86" w:rsidRDefault="004243E5" w:rsidP="00777D1F">
            <w:pPr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</w:pPr>
            <w:r w:rsidRPr="00D94A86">
              <w:rPr>
                <w:rFonts w:ascii="Comic Sans MS" w:hAnsi="Comic Sans MS" w:cs="Arial"/>
                <w:kern w:val="24"/>
                <w:sz w:val="20"/>
                <w:szCs w:val="20"/>
              </w:rPr>
              <w:t>Describe the setting</w:t>
            </w:r>
            <w:r w:rsidRPr="00D94A86"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  <w:t xml:space="preserve"> using appropriate metaphors and simple personification</w:t>
            </w:r>
          </w:p>
        </w:tc>
        <w:tc>
          <w:tcPr>
            <w:tcW w:w="4394" w:type="dxa"/>
          </w:tcPr>
          <w:p w:rsidR="004243E5" w:rsidRPr="004C1C5E" w:rsidRDefault="004243E5" w:rsidP="00EC4ED0">
            <w:pPr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</w:pPr>
          </w:p>
        </w:tc>
      </w:tr>
      <w:tr w:rsidR="004243E5" w:rsidTr="002444A7">
        <w:tc>
          <w:tcPr>
            <w:tcW w:w="1816" w:type="dxa"/>
          </w:tcPr>
          <w:p w:rsidR="004243E5" w:rsidRDefault="004243E5" w:rsidP="00EC4ED0">
            <w:r w:rsidRPr="00D94A86">
              <w:rPr>
                <w:rFonts w:ascii="Comic Sans MS" w:hAnsi="Comic Sans MS"/>
                <w:b/>
                <w:sz w:val="20"/>
                <w:szCs w:val="20"/>
              </w:rPr>
              <w:t>Plot</w:t>
            </w:r>
          </w:p>
        </w:tc>
        <w:tc>
          <w:tcPr>
            <w:tcW w:w="4246" w:type="dxa"/>
          </w:tcPr>
          <w:p w:rsidR="004243E5" w:rsidRPr="00D94A86" w:rsidRDefault="004243E5" w:rsidP="00777D1F">
            <w:pPr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hAnsi="Comic Sans MS" w:cs="Arial"/>
                <w:kern w:val="24"/>
                <w:sz w:val="20"/>
                <w:szCs w:val="20"/>
              </w:rPr>
              <w:t xml:space="preserve">Develop the plot </w:t>
            </w:r>
            <w:r w:rsidRPr="00D94A86"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  <w:t>drawing upon prior knowledge of structure and using at least 1 paragraph for each section</w:t>
            </w: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94" w:type="dxa"/>
          </w:tcPr>
          <w:p w:rsidR="004243E5" w:rsidRPr="004C1C5E" w:rsidRDefault="004243E5" w:rsidP="00EC4ED0">
            <w:pPr>
              <w:textAlignment w:val="baseline"/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</w:pPr>
          </w:p>
        </w:tc>
      </w:tr>
      <w:tr w:rsidR="004243E5" w:rsidTr="002444A7">
        <w:tc>
          <w:tcPr>
            <w:tcW w:w="1816" w:type="dxa"/>
          </w:tcPr>
          <w:p w:rsidR="004243E5" w:rsidRDefault="004243E5" w:rsidP="00EC4ED0">
            <w:r w:rsidRPr="00D94A86">
              <w:rPr>
                <w:rFonts w:ascii="Comic Sans MS" w:hAnsi="Comic Sans MS"/>
                <w:b/>
                <w:sz w:val="20"/>
                <w:szCs w:val="20"/>
              </w:rPr>
              <w:t>Non Fiction</w:t>
            </w:r>
          </w:p>
        </w:tc>
        <w:tc>
          <w:tcPr>
            <w:tcW w:w="4246" w:type="dxa"/>
          </w:tcPr>
          <w:p w:rsidR="004243E5" w:rsidRPr="00D94A86" w:rsidRDefault="004243E5" w:rsidP="00777D1F">
            <w:pPr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Use a range of organisational and presentational devices to structure text and to guide the reader</w:t>
            </w:r>
          </w:p>
          <w:p w:rsidR="004243E5" w:rsidRDefault="004243E5" w:rsidP="00777D1F">
            <w:pPr>
              <w:framePr w:hSpace="180" w:wrap="around" w:vAnchor="text" w:hAnchor="text" w:xAlign="center" w:y="1"/>
              <w:suppressOverlap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proofErr w:type="spellStart"/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Eg</w:t>
            </w:r>
            <w:proofErr w:type="spellEnd"/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. text boxes, arrows, captions</w:t>
            </w:r>
          </w:p>
          <w:p w:rsidR="004243E5" w:rsidRDefault="004243E5" w:rsidP="00777D1F">
            <w:pPr>
              <w:framePr w:hSpace="180" w:wrap="around" w:vAnchor="text" w:hAnchor="text" w:xAlign="center" w:y="1"/>
              <w:suppressOverlap/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</w:pPr>
          </w:p>
          <w:p w:rsidR="004243E5" w:rsidRDefault="004243E5" w:rsidP="00777D1F">
            <w:pPr>
              <w:framePr w:hSpace="180" w:wrap="around" w:vAnchor="text" w:hAnchor="text" w:xAlign="center" w:y="1"/>
              <w:suppressOverlap/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</w:pPr>
          </w:p>
          <w:p w:rsidR="004243E5" w:rsidRPr="00EC4ED0" w:rsidRDefault="004243E5" w:rsidP="00777D1F">
            <w:pPr>
              <w:framePr w:hSpace="180" w:wrap="around" w:vAnchor="text" w:hAnchor="text" w:xAlign="center" w:y="1"/>
              <w:suppressOverlap/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4394" w:type="dxa"/>
          </w:tcPr>
          <w:p w:rsidR="004243E5" w:rsidRPr="004C1C5E" w:rsidRDefault="004243E5" w:rsidP="00EC4ED0">
            <w:pPr>
              <w:framePr w:hSpace="180" w:wrap="around" w:vAnchor="text" w:hAnchor="text" w:xAlign="center" w:y="1"/>
              <w:suppressOverlap/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</w:pPr>
          </w:p>
        </w:tc>
      </w:tr>
      <w:tr w:rsidR="004243E5" w:rsidTr="00F9445D">
        <w:tc>
          <w:tcPr>
            <w:tcW w:w="10456" w:type="dxa"/>
            <w:gridSpan w:val="3"/>
          </w:tcPr>
          <w:p w:rsidR="004243E5" w:rsidRPr="004C1C5E" w:rsidRDefault="004243E5" w:rsidP="00D9439C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C1C5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English Composition</w:t>
            </w:r>
          </w:p>
        </w:tc>
      </w:tr>
      <w:tr w:rsidR="004243E5" w:rsidTr="002444A7">
        <w:tc>
          <w:tcPr>
            <w:tcW w:w="1816" w:type="dxa"/>
          </w:tcPr>
          <w:p w:rsidR="004243E5" w:rsidRPr="00D94A86" w:rsidRDefault="004243E5" w:rsidP="00D9439C">
            <w:pPr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</w:tcPr>
          <w:p w:rsidR="004243E5" w:rsidRDefault="004243E5" w:rsidP="00777D1F"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Year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5</w:t>
            </w: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Expected</w:t>
            </w:r>
          </w:p>
        </w:tc>
        <w:tc>
          <w:tcPr>
            <w:tcW w:w="4394" w:type="dxa"/>
          </w:tcPr>
          <w:p w:rsidR="004243E5" w:rsidRPr="004C1C5E" w:rsidRDefault="004243E5" w:rsidP="00D9439C">
            <w:pPr>
              <w:rPr>
                <w:color w:val="00B050"/>
              </w:rPr>
            </w:pPr>
          </w:p>
        </w:tc>
      </w:tr>
      <w:tr w:rsidR="004243E5" w:rsidTr="002444A7">
        <w:tc>
          <w:tcPr>
            <w:tcW w:w="1816" w:type="dxa"/>
          </w:tcPr>
          <w:p w:rsidR="004243E5" w:rsidRDefault="004243E5" w:rsidP="00D9439C">
            <w:r w:rsidRPr="00D94A86"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  <w:t>EVALUATE and EDIT</w:t>
            </w:r>
          </w:p>
        </w:tc>
        <w:tc>
          <w:tcPr>
            <w:tcW w:w="4246" w:type="dxa"/>
          </w:tcPr>
          <w:p w:rsidR="004243E5" w:rsidRPr="00D94A86" w:rsidRDefault="004243E5" w:rsidP="00777D1F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Peer assess drawing upon prior knowledge of key success criteria</w:t>
            </w:r>
          </w:p>
          <w:p w:rsidR="004243E5" w:rsidRDefault="004243E5" w:rsidP="00777D1F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Self-assess drawing upon prior knowledge of key success criteria</w:t>
            </w:r>
          </w:p>
          <w:p w:rsidR="004243E5" w:rsidRPr="00D94A86" w:rsidRDefault="004243E5" w:rsidP="00777D1F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</w:p>
          <w:p w:rsidR="004243E5" w:rsidRPr="00D9439C" w:rsidRDefault="004243E5" w:rsidP="00777D1F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P</w:t>
            </w: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erform own compositions, using appropriate intonation, volume and movement so that the meaning is clear</w:t>
            </w:r>
          </w:p>
        </w:tc>
        <w:tc>
          <w:tcPr>
            <w:tcW w:w="4394" w:type="dxa"/>
          </w:tcPr>
          <w:p w:rsidR="00480814" w:rsidRPr="004C1C5E" w:rsidRDefault="00480814" w:rsidP="00480814">
            <w:pPr>
              <w:pStyle w:val="Default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C1C5E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Effectiveness of own and others’ writing is evaluated and edited to make appropriate changes to vocabulary, grammar and punctuation, including use of tense, subject/verb agreement and register, to enhance effects and clarify meaning. </w:t>
            </w:r>
          </w:p>
          <w:p w:rsidR="00480814" w:rsidRPr="004C1C5E" w:rsidRDefault="00480814" w:rsidP="00480814">
            <w:pPr>
              <w:textAlignment w:val="baseline"/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</w:pPr>
          </w:p>
          <w:p w:rsidR="004243E5" w:rsidRPr="004C1C5E" w:rsidRDefault="004243E5" w:rsidP="00C93FFA">
            <w:pPr>
              <w:pStyle w:val="Default"/>
              <w:rPr>
                <w:rFonts w:ascii="Comic Sans MS" w:eastAsia="Times New Roman" w:hAnsi="Comic Sans MS"/>
                <w:color w:val="00B050"/>
                <w:kern w:val="24"/>
                <w:sz w:val="20"/>
                <w:szCs w:val="20"/>
                <w:lang w:eastAsia="en-GB"/>
              </w:rPr>
            </w:pPr>
          </w:p>
        </w:tc>
      </w:tr>
      <w:tr w:rsidR="004243E5" w:rsidTr="002444A7">
        <w:tc>
          <w:tcPr>
            <w:tcW w:w="1816" w:type="dxa"/>
          </w:tcPr>
          <w:p w:rsidR="004243E5" w:rsidRDefault="004243E5" w:rsidP="00D9439C">
            <w:r w:rsidRPr="00D94A86"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  <w:t>HANDWRITING</w:t>
            </w:r>
          </w:p>
        </w:tc>
        <w:tc>
          <w:tcPr>
            <w:tcW w:w="4246" w:type="dxa"/>
          </w:tcPr>
          <w:p w:rsidR="004243E5" w:rsidRPr="00D94A86" w:rsidRDefault="004243E5" w:rsidP="00777D1F">
            <w:pPr>
              <w:textAlignment w:val="baseline"/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Write fluently and with increasing speed</w:t>
            </w:r>
          </w:p>
          <w:p w:rsidR="004243E5" w:rsidRPr="00D94A86" w:rsidRDefault="004243E5" w:rsidP="00777D1F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</w:p>
          <w:p w:rsidR="004243E5" w:rsidRPr="00D94A86" w:rsidRDefault="004243E5" w:rsidP="00777D1F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</w:tcPr>
          <w:p w:rsidR="004243E5" w:rsidRPr="00D94A86" w:rsidRDefault="004243E5" w:rsidP="00D9439C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</w:p>
        </w:tc>
      </w:tr>
    </w:tbl>
    <w:p w:rsidR="00C13100" w:rsidRDefault="00C13100"/>
    <w:sectPr w:rsidR="00C13100" w:rsidSect="00A97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84351"/>
    <w:multiLevelType w:val="hybridMultilevel"/>
    <w:tmpl w:val="9E96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2"/>
    <w:rsid w:val="000D3D6C"/>
    <w:rsid w:val="00126D05"/>
    <w:rsid w:val="00132BAB"/>
    <w:rsid w:val="002444A7"/>
    <w:rsid w:val="00300792"/>
    <w:rsid w:val="004243E5"/>
    <w:rsid w:val="00480814"/>
    <w:rsid w:val="00487D8F"/>
    <w:rsid w:val="004C1C5E"/>
    <w:rsid w:val="005313EE"/>
    <w:rsid w:val="00550820"/>
    <w:rsid w:val="00654DA6"/>
    <w:rsid w:val="00656D2B"/>
    <w:rsid w:val="006E6DFA"/>
    <w:rsid w:val="00785449"/>
    <w:rsid w:val="00A423D4"/>
    <w:rsid w:val="00A97322"/>
    <w:rsid w:val="00B05310"/>
    <w:rsid w:val="00BA01BE"/>
    <w:rsid w:val="00C13100"/>
    <w:rsid w:val="00C93FFA"/>
    <w:rsid w:val="00D9439C"/>
    <w:rsid w:val="00E02B89"/>
    <w:rsid w:val="00E74C29"/>
    <w:rsid w:val="00EA74A3"/>
    <w:rsid w:val="00EC387C"/>
    <w:rsid w:val="00EC4ED0"/>
    <w:rsid w:val="00F853E5"/>
    <w:rsid w:val="00F9445D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8EC21-DD30-4CEF-9867-EF32426E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4E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313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31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3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310"/>
  </w:style>
  <w:style w:type="paragraph" w:styleId="BalloonText">
    <w:name w:val="Balloon Text"/>
    <w:basedOn w:val="Normal"/>
    <w:link w:val="BalloonTextChar"/>
    <w:uiPriority w:val="99"/>
    <w:semiHidden/>
    <w:unhideWhenUsed/>
    <w:rsid w:val="004C1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Kantele Hickingbotham</dc:creator>
  <cp:lastModifiedBy>K Butler New</cp:lastModifiedBy>
  <cp:revision>3</cp:revision>
  <cp:lastPrinted>2016-06-28T09:55:00Z</cp:lastPrinted>
  <dcterms:created xsi:type="dcterms:W3CDTF">2016-09-12T08:48:00Z</dcterms:created>
  <dcterms:modified xsi:type="dcterms:W3CDTF">2016-09-12T09:11:00Z</dcterms:modified>
</cp:coreProperties>
</file>